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39D90" w14:textId="4AB97CFF" w:rsidR="00964B24" w:rsidRPr="00B405D2" w:rsidRDefault="00964B24" w:rsidP="00964B24">
      <w:pPr>
        <w:pStyle w:val="a4"/>
        <w:spacing w:before="120" w:line="228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B405D2">
        <w:rPr>
          <w:rFonts w:ascii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ДОГОВОР № </w:t>
      </w:r>
      <w:r w:rsidR="004D7962">
        <w:rPr>
          <w:rFonts w:ascii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467FB8">
        <w:rPr>
          <w:rFonts w:ascii="Times New Roman" w:hAnsi="Times New Roman" w:cs="Times New Roman"/>
          <w:b/>
          <w:color w:val="auto"/>
          <w:sz w:val="24"/>
          <w:szCs w:val="24"/>
          <w:lang w:val="ru-RU" w:eastAsia="ru-RU"/>
        </w:rPr>
        <w:t>_______</w:t>
      </w:r>
    </w:p>
    <w:p w14:paraId="5F908C0E" w14:textId="77777777" w:rsidR="00964B24" w:rsidRPr="00B405D2" w:rsidRDefault="00964B24" w:rsidP="00477750">
      <w:pPr>
        <w:spacing w:after="0" w:line="228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759E0C2" w14:textId="1117BE6B" w:rsidR="00964B24" w:rsidRPr="00B405D2" w:rsidRDefault="00964B24" w:rsidP="00477750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>г. Ташкент</w:t>
      </w:r>
      <w:r w:rsidRPr="00B405D2">
        <w:rPr>
          <w:rFonts w:ascii="Times New Roman" w:hAnsi="Times New Roman" w:cs="Times New Roman"/>
          <w:sz w:val="24"/>
          <w:szCs w:val="24"/>
        </w:rPr>
        <w:tab/>
      </w:r>
      <w:r w:rsidRPr="00B405D2">
        <w:rPr>
          <w:rFonts w:ascii="Times New Roman" w:hAnsi="Times New Roman" w:cs="Times New Roman"/>
          <w:sz w:val="24"/>
          <w:szCs w:val="24"/>
        </w:rPr>
        <w:tab/>
      </w:r>
      <w:r w:rsidRPr="00B405D2">
        <w:rPr>
          <w:rFonts w:ascii="Times New Roman" w:hAnsi="Times New Roman" w:cs="Times New Roman"/>
          <w:sz w:val="24"/>
          <w:szCs w:val="24"/>
        </w:rPr>
        <w:tab/>
      </w:r>
      <w:r w:rsidRPr="00B405D2">
        <w:rPr>
          <w:rFonts w:ascii="Times New Roman" w:hAnsi="Times New Roman" w:cs="Times New Roman"/>
          <w:sz w:val="24"/>
          <w:szCs w:val="24"/>
        </w:rPr>
        <w:tab/>
      </w:r>
      <w:r w:rsidRPr="00B405D2">
        <w:rPr>
          <w:rFonts w:ascii="Times New Roman" w:hAnsi="Times New Roman" w:cs="Times New Roman"/>
          <w:sz w:val="24"/>
          <w:szCs w:val="24"/>
        </w:rPr>
        <w:tab/>
      </w:r>
      <w:r w:rsidRPr="00B405D2">
        <w:rPr>
          <w:rFonts w:ascii="Times New Roman" w:hAnsi="Times New Roman" w:cs="Times New Roman"/>
          <w:sz w:val="24"/>
          <w:szCs w:val="24"/>
        </w:rPr>
        <w:tab/>
      </w:r>
      <w:r w:rsidRPr="00B405D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B496B" w:rsidRPr="00B405D2">
        <w:rPr>
          <w:rFonts w:ascii="Times New Roman" w:hAnsi="Times New Roman" w:cs="Times New Roman"/>
          <w:sz w:val="24"/>
          <w:szCs w:val="24"/>
        </w:rPr>
        <w:t xml:space="preserve"> </w:t>
      </w:r>
      <w:r w:rsidR="004D7962">
        <w:rPr>
          <w:rFonts w:ascii="Times New Roman" w:hAnsi="Times New Roman" w:cs="Times New Roman"/>
          <w:sz w:val="24"/>
          <w:szCs w:val="24"/>
          <w:lang w:val="uz-Cyrl-UZ"/>
        </w:rPr>
        <w:t xml:space="preserve">       </w:t>
      </w:r>
      <w:r w:rsidR="001D2FB1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="00C86555">
        <w:rPr>
          <w:rFonts w:ascii="Times New Roman" w:hAnsi="Times New Roman" w:cs="Times New Roman"/>
          <w:sz w:val="24"/>
          <w:szCs w:val="24"/>
        </w:rPr>
        <w:t xml:space="preserve"> </w:t>
      </w:r>
      <w:r w:rsidR="00253EBD">
        <w:rPr>
          <w:rFonts w:ascii="Times New Roman" w:hAnsi="Times New Roman" w:cs="Times New Roman"/>
          <w:sz w:val="24"/>
          <w:szCs w:val="24"/>
        </w:rPr>
        <w:t>___</w:t>
      </w:r>
      <w:r w:rsidR="008A47A7" w:rsidRPr="00253EBD">
        <w:rPr>
          <w:rFonts w:ascii="Times New Roman" w:hAnsi="Times New Roman" w:cs="Times New Roman"/>
          <w:sz w:val="24"/>
          <w:szCs w:val="24"/>
        </w:rPr>
        <w:t xml:space="preserve"> </w:t>
      </w:r>
      <w:r w:rsidR="001D2FB1">
        <w:rPr>
          <w:rFonts w:ascii="Times New Roman" w:hAnsi="Times New Roman" w:cs="Times New Roman"/>
          <w:sz w:val="24"/>
          <w:szCs w:val="24"/>
          <w:lang w:val="uz-Cyrl-UZ"/>
        </w:rPr>
        <w:t>”</w:t>
      </w:r>
      <w:r w:rsidR="00A41C34">
        <w:rPr>
          <w:rFonts w:ascii="Times New Roman" w:hAnsi="Times New Roman" w:cs="Times New Roman"/>
          <w:sz w:val="24"/>
          <w:szCs w:val="24"/>
          <w:lang w:val="uz-Cyrl-UZ"/>
        </w:rPr>
        <w:t xml:space="preserve"> ________ </w:t>
      </w:r>
      <w:r w:rsidR="00C865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B405D2">
        <w:rPr>
          <w:rFonts w:ascii="Times New Roman" w:hAnsi="Times New Roman" w:cs="Times New Roman"/>
          <w:sz w:val="24"/>
          <w:szCs w:val="24"/>
        </w:rPr>
        <w:t>202</w:t>
      </w:r>
      <w:r w:rsidR="00C86555">
        <w:rPr>
          <w:rFonts w:ascii="Times New Roman" w:hAnsi="Times New Roman" w:cs="Times New Roman"/>
          <w:sz w:val="24"/>
          <w:szCs w:val="24"/>
        </w:rPr>
        <w:t>3</w:t>
      </w:r>
      <w:r w:rsidRPr="00B405D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0F704EF" w14:textId="77777777" w:rsidR="007E3E30" w:rsidRDefault="007E3E30" w:rsidP="0047775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963CF" w14:textId="010E1D8B" w:rsidR="00293666" w:rsidRDefault="00293666" w:rsidP="0029366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C2C">
        <w:rPr>
          <w:rFonts w:ascii="Times New Roman" w:hAnsi="Times New Roman" w:cs="Times New Roman"/>
          <w:b/>
          <w:bCs/>
          <w:sz w:val="24"/>
          <w:szCs w:val="24"/>
        </w:rPr>
        <w:t xml:space="preserve">Ташкентский государственный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403C2C">
        <w:rPr>
          <w:rFonts w:ascii="Times New Roman" w:hAnsi="Times New Roman" w:cs="Times New Roman"/>
          <w:b/>
          <w:bCs/>
          <w:sz w:val="24"/>
          <w:szCs w:val="24"/>
        </w:rPr>
        <w:t>ранспортный университет</w:t>
      </w:r>
      <w:r w:rsidRPr="00B405D2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38354579"/>
      <w:r w:rsidR="003632CB">
        <w:rPr>
          <w:rFonts w:ascii="Times New Roman" w:hAnsi="Times New Roman" w:cs="Times New Roman"/>
          <w:sz w:val="24"/>
          <w:szCs w:val="24"/>
        </w:rPr>
        <w:t>имену</w:t>
      </w:r>
      <w:r w:rsidR="004F3DBC">
        <w:rPr>
          <w:rFonts w:ascii="Times New Roman" w:hAnsi="Times New Roman" w:cs="Times New Roman"/>
          <w:sz w:val="24"/>
          <w:szCs w:val="24"/>
        </w:rPr>
        <w:t>емый</w:t>
      </w:r>
      <w:bookmarkEnd w:id="1"/>
      <w:r w:rsidR="004F3DBC">
        <w:rPr>
          <w:rFonts w:ascii="Times New Roman" w:hAnsi="Times New Roman" w:cs="Times New Roman"/>
          <w:sz w:val="24"/>
          <w:szCs w:val="24"/>
        </w:rPr>
        <w:t xml:space="preserve"> </w:t>
      </w:r>
      <w:r w:rsidRPr="00B405D2">
        <w:rPr>
          <w:rFonts w:ascii="Times New Roman" w:hAnsi="Times New Roman" w:cs="Times New Roman"/>
          <w:sz w:val="24"/>
          <w:szCs w:val="24"/>
        </w:rPr>
        <w:t xml:space="preserve">в дальнейшем «Заказчик», в лице ректора 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405D2">
        <w:rPr>
          <w:rFonts w:ascii="Times New Roman" w:hAnsi="Times New Roman" w:cs="Times New Roman"/>
          <w:sz w:val="24"/>
          <w:szCs w:val="24"/>
        </w:rPr>
        <w:t>., действующего на основании Устава, с одной стороны, и</w:t>
      </w:r>
      <w:r w:rsidRPr="00567AB8">
        <w:rPr>
          <w:rFonts w:ascii="Times New Roman" w:hAnsi="Times New Roman" w:cs="Times New Roman"/>
          <w:sz w:val="24"/>
          <w:szCs w:val="24"/>
        </w:rPr>
        <w:t xml:space="preserve"> </w:t>
      </w:r>
      <w:r w:rsidR="006E232E" w:rsidRPr="006E232E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Pr="00B405D2">
        <w:rPr>
          <w:rFonts w:ascii="Times New Roman" w:hAnsi="Times New Roman" w:cs="Times New Roman"/>
          <w:sz w:val="24"/>
          <w:szCs w:val="24"/>
        </w:rPr>
        <w:t xml:space="preserve"> </w:t>
      </w:r>
      <w:r w:rsidR="004F3DBC">
        <w:rPr>
          <w:rFonts w:ascii="Times New Roman" w:hAnsi="Times New Roman" w:cs="Times New Roman"/>
          <w:sz w:val="24"/>
          <w:szCs w:val="24"/>
        </w:rPr>
        <w:t>именуемый</w:t>
      </w:r>
      <w:r w:rsidR="004F3DBC" w:rsidRPr="00B405D2">
        <w:rPr>
          <w:rFonts w:ascii="Times New Roman" w:hAnsi="Times New Roman" w:cs="Times New Roman"/>
          <w:sz w:val="24"/>
          <w:szCs w:val="24"/>
        </w:rPr>
        <w:t xml:space="preserve"> </w:t>
      </w:r>
      <w:r w:rsidRPr="00B405D2">
        <w:rPr>
          <w:rFonts w:ascii="Times New Roman" w:hAnsi="Times New Roman" w:cs="Times New Roman"/>
          <w:sz w:val="24"/>
          <w:szCs w:val="24"/>
        </w:rPr>
        <w:t xml:space="preserve">в дальнейшем «Исполнитель», в лице </w:t>
      </w:r>
      <w:r w:rsidR="00EF67C3" w:rsidRPr="00EF67C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4B46C3">
        <w:rPr>
          <w:rFonts w:ascii="Times New Roman" w:hAnsi="Times New Roman" w:cs="Times New Roman"/>
          <w:sz w:val="24"/>
          <w:szCs w:val="24"/>
        </w:rPr>
        <w:t>,</w:t>
      </w:r>
      <w:r w:rsidRPr="00B405D2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EF67C3" w:rsidRPr="00EF67C3">
        <w:rPr>
          <w:rFonts w:ascii="Times New Roman" w:hAnsi="Times New Roman" w:cs="Times New Roman"/>
          <w:sz w:val="24"/>
          <w:szCs w:val="24"/>
        </w:rPr>
        <w:t>_____________</w:t>
      </w:r>
      <w:r w:rsidRPr="00B405D2">
        <w:rPr>
          <w:rFonts w:ascii="Times New Roman" w:hAnsi="Times New Roman" w:cs="Times New Roman"/>
          <w:sz w:val="24"/>
          <w:szCs w:val="24"/>
        </w:rPr>
        <w:t>, с другой стороны, согласно протокола №</w:t>
      </w:r>
      <w:r w:rsidR="00A41C34">
        <w:rPr>
          <w:rFonts w:ascii="Times New Roman" w:hAnsi="Times New Roman" w:cs="Times New Roman"/>
          <w:sz w:val="24"/>
          <w:szCs w:val="24"/>
        </w:rPr>
        <w:t xml:space="preserve"> _______</w:t>
      </w:r>
      <w:r w:rsidRPr="00B40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lang w:val="uz-Cyrl-UZ"/>
        </w:rPr>
        <w:t xml:space="preserve"> </w:t>
      </w:r>
      <w:r w:rsidRPr="00B405D2">
        <w:rPr>
          <w:rFonts w:ascii="Times New Roman" w:hAnsi="Times New Roman" w:cs="Times New Roman"/>
          <w:sz w:val="24"/>
          <w:szCs w:val="24"/>
        </w:rPr>
        <w:t xml:space="preserve">от </w:t>
      </w:r>
      <w:r w:rsidR="00A41C34">
        <w:rPr>
          <w:rFonts w:ascii="Times New Roman" w:hAnsi="Times New Roman" w:cs="Times New Roman"/>
          <w:sz w:val="24"/>
          <w:szCs w:val="24"/>
          <w:lang w:val="uz-Cyrl-UZ"/>
        </w:rPr>
        <w:t>_______</w:t>
      </w:r>
      <w:r w:rsidRPr="00B405D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405D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405D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Pr="00B405D2">
        <w:rPr>
          <w:rFonts w:ascii="Times New Roman" w:hAnsi="Times New Roman" w:cs="Times New Roman"/>
          <w:sz w:val="24"/>
          <w:szCs w:val="24"/>
        </w:rPr>
        <w:t xml:space="preserve"> заключили </w:t>
      </w:r>
      <w:r w:rsidR="00EF67C3">
        <w:rPr>
          <w:rFonts w:ascii="Times New Roman" w:eastAsiaTheme="minorEastAsia" w:hAnsi="Times New Roman" w:cs="Times New Roman"/>
          <w:sz w:val="24"/>
          <w:szCs w:val="24"/>
          <w:lang w:eastAsia="zh-CN"/>
        </w:rPr>
        <w:t>н</w:t>
      </w:r>
      <w:r w:rsidR="003A24BF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астоящий </w:t>
      </w:r>
      <w:r w:rsidRPr="00B405D2">
        <w:rPr>
          <w:rFonts w:ascii="Times New Roman" w:hAnsi="Times New Roman" w:cs="Times New Roman"/>
          <w:sz w:val="24"/>
          <w:szCs w:val="24"/>
        </w:rPr>
        <w:t xml:space="preserve">договор о нижеследующем: </w:t>
      </w:r>
    </w:p>
    <w:p w14:paraId="0056B659" w14:textId="77777777" w:rsidR="00293666" w:rsidRPr="00B405D2" w:rsidRDefault="00293666" w:rsidP="00293666">
      <w:pPr>
        <w:numPr>
          <w:ilvl w:val="0"/>
          <w:numId w:val="1"/>
        </w:num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5D2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199E2603" w14:textId="6E5F6608" w:rsidR="00293666" w:rsidRPr="00EC5C6F" w:rsidRDefault="00293666" w:rsidP="00DE1F88">
      <w:pPr>
        <w:pStyle w:val="20"/>
        <w:shd w:val="clear" w:color="auto" w:fill="auto"/>
        <w:spacing w:before="0" w:line="276" w:lineRule="auto"/>
        <w:ind w:left="60" w:right="280"/>
        <w:jc w:val="both"/>
        <w:rPr>
          <w:rFonts w:eastAsia="Calibri"/>
          <w:b w:val="0"/>
          <w:bCs w:val="0"/>
          <w:color w:val="000000"/>
          <w:spacing w:val="0"/>
          <w:sz w:val="24"/>
          <w:szCs w:val="24"/>
          <w:lang w:eastAsia="ru-RU"/>
        </w:rPr>
      </w:pPr>
      <w:r w:rsidRPr="00B405D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B405D2">
        <w:rPr>
          <w:b w:val="0"/>
          <w:bCs w:val="0"/>
          <w:sz w:val="24"/>
          <w:szCs w:val="24"/>
        </w:rPr>
        <w:t>1.1. </w:t>
      </w:r>
      <w:r w:rsidRPr="00F23832">
        <w:rPr>
          <w:rFonts w:eastAsia="Calibri"/>
          <w:b w:val="0"/>
          <w:bCs w:val="0"/>
          <w:color w:val="000000"/>
          <w:spacing w:val="0"/>
          <w:sz w:val="24"/>
          <w:szCs w:val="24"/>
          <w:lang w:eastAsia="ru-RU"/>
        </w:rPr>
        <w:t>«Исполнитель» принимает обязательства оказать услуг</w:t>
      </w:r>
      <w:r w:rsidR="004F3DBC">
        <w:rPr>
          <w:rFonts w:eastAsia="Calibri"/>
          <w:b w:val="0"/>
          <w:bCs w:val="0"/>
          <w:color w:val="000000"/>
          <w:spacing w:val="0"/>
          <w:sz w:val="24"/>
          <w:szCs w:val="24"/>
          <w:lang w:eastAsia="ru-RU"/>
        </w:rPr>
        <w:t>и</w:t>
      </w:r>
      <w:r w:rsidRPr="00F23832">
        <w:rPr>
          <w:rFonts w:eastAsia="Calibri"/>
          <w:b w:val="0"/>
          <w:bCs w:val="0"/>
          <w:color w:val="000000"/>
          <w:spacing w:val="0"/>
          <w:sz w:val="24"/>
          <w:szCs w:val="24"/>
          <w:lang w:eastAsia="ru-RU"/>
        </w:rPr>
        <w:t xml:space="preserve"> по </w:t>
      </w:r>
      <w:hyperlink r:id="rId8" w:tgtFrame="_blank" w:history="1">
        <w:r w:rsidRPr="00F23832">
          <w:rPr>
            <w:rFonts w:eastAsia="Calibri"/>
            <w:b w:val="0"/>
            <w:bCs w:val="0"/>
            <w:color w:val="000000"/>
            <w:spacing w:val="0"/>
            <w:sz w:val="24"/>
            <w:szCs w:val="24"/>
            <w:lang w:eastAsia="ru-RU"/>
          </w:rPr>
          <w:t>установк</w:t>
        </w:r>
        <w:r w:rsidR="001663FB">
          <w:rPr>
            <w:rFonts w:eastAsia="Calibri"/>
            <w:b w:val="0"/>
            <w:bCs w:val="0"/>
            <w:color w:val="000000"/>
            <w:spacing w:val="0"/>
            <w:sz w:val="24"/>
            <w:szCs w:val="24"/>
            <w:lang w:eastAsia="ru-RU"/>
          </w:rPr>
          <w:t>е</w:t>
        </w:r>
        <w:r w:rsidRPr="00F23832">
          <w:rPr>
            <w:rFonts w:eastAsia="Calibri"/>
            <w:b w:val="0"/>
            <w:bCs w:val="0"/>
            <w:color w:val="000000"/>
            <w:spacing w:val="0"/>
            <w:sz w:val="24"/>
            <w:szCs w:val="24"/>
            <w:lang w:eastAsia="ru-RU"/>
          </w:rPr>
          <w:t xml:space="preserve"> пусконаладочных работ солнечной фотоэлектрическ</w:t>
        </w:r>
        <w:r w:rsidR="00EC5C6F">
          <w:rPr>
            <w:rFonts w:eastAsia="Calibri"/>
            <w:b w:val="0"/>
            <w:bCs w:val="0"/>
            <w:color w:val="000000"/>
            <w:spacing w:val="0"/>
            <w:sz w:val="24"/>
            <w:szCs w:val="24"/>
            <w:lang w:eastAsia="ru-RU"/>
          </w:rPr>
          <w:t xml:space="preserve">ой станции мощностью </w:t>
        </w:r>
        <w:r w:rsidR="00E712DA">
          <w:rPr>
            <w:rFonts w:eastAsia="Calibri"/>
            <w:b w:val="0"/>
            <w:bCs w:val="0"/>
            <w:color w:val="000000"/>
            <w:spacing w:val="0"/>
            <w:sz w:val="24"/>
            <w:szCs w:val="24"/>
            <w:lang w:eastAsia="ru-RU"/>
          </w:rPr>
          <w:t>____</w:t>
        </w:r>
        <w:r w:rsidR="00EC5C6F">
          <w:rPr>
            <w:rFonts w:eastAsia="Calibri"/>
            <w:b w:val="0"/>
            <w:bCs w:val="0"/>
            <w:color w:val="000000"/>
            <w:spacing w:val="0"/>
            <w:sz w:val="24"/>
            <w:szCs w:val="24"/>
            <w:lang w:eastAsia="ru-RU"/>
          </w:rPr>
          <w:t xml:space="preserve"> кВт -</w:t>
        </w:r>
        <w:r w:rsidR="00E712DA">
          <w:rPr>
            <w:rFonts w:eastAsia="Calibri"/>
            <w:b w:val="0"/>
            <w:bCs w:val="0"/>
            <w:color w:val="000000"/>
            <w:spacing w:val="0"/>
            <w:sz w:val="24"/>
            <w:szCs w:val="24"/>
            <w:lang w:eastAsia="ru-RU"/>
          </w:rPr>
          <w:t>________</w:t>
        </w:r>
        <w:r w:rsidRPr="00F23832">
          <w:rPr>
            <w:rFonts w:eastAsia="Calibri"/>
            <w:b w:val="0"/>
            <w:bCs w:val="0"/>
            <w:color w:val="000000"/>
            <w:spacing w:val="0"/>
            <w:sz w:val="24"/>
            <w:szCs w:val="24"/>
            <w:lang w:eastAsia="ru-RU"/>
          </w:rPr>
          <w:t xml:space="preserve"> комплекта”</w:t>
        </w:r>
      </w:hyperlink>
      <w:r w:rsidR="00EC5C6F">
        <w:rPr>
          <w:rFonts w:eastAsia="Calibri"/>
          <w:b w:val="0"/>
          <w:bCs w:val="0"/>
          <w:color w:val="000000"/>
          <w:spacing w:val="0"/>
          <w:sz w:val="24"/>
          <w:szCs w:val="24"/>
          <w:lang w:eastAsia="ru-RU"/>
        </w:rPr>
        <w:t xml:space="preserve">, а также теоретическое и практическое обучение по техническому обслуживанию персонала </w:t>
      </w:r>
      <w:r w:rsidR="00EC5C6F" w:rsidRPr="00EC5C6F">
        <w:rPr>
          <w:b w:val="0"/>
          <w:sz w:val="24"/>
          <w:szCs w:val="24"/>
        </w:rPr>
        <w:t>«Заказчика»</w:t>
      </w:r>
      <w:r w:rsidR="00EC5C6F">
        <w:rPr>
          <w:rFonts w:eastAsia="Calibri"/>
          <w:b w:val="0"/>
          <w:bCs w:val="0"/>
          <w:color w:val="000000"/>
          <w:spacing w:val="0"/>
          <w:sz w:val="24"/>
          <w:szCs w:val="24"/>
          <w:lang w:eastAsia="ru-RU"/>
        </w:rPr>
        <w:t xml:space="preserve"> при проведении обслуживания в течени</w:t>
      </w:r>
      <w:r w:rsidR="000E67DE">
        <w:rPr>
          <w:rFonts w:eastAsia="Calibri"/>
          <w:b w:val="0"/>
          <w:bCs w:val="0"/>
          <w:color w:val="000000"/>
          <w:spacing w:val="0"/>
          <w:sz w:val="24"/>
          <w:szCs w:val="24"/>
          <w:lang w:eastAsia="ru-RU"/>
        </w:rPr>
        <w:t>е</w:t>
      </w:r>
      <w:r w:rsidR="00EC5C6F">
        <w:rPr>
          <w:rFonts w:eastAsia="Calibri"/>
          <w:b w:val="0"/>
          <w:bCs w:val="0"/>
          <w:color w:val="000000"/>
          <w:spacing w:val="0"/>
          <w:sz w:val="24"/>
          <w:szCs w:val="24"/>
          <w:lang w:eastAsia="ru-RU"/>
        </w:rPr>
        <w:t xml:space="preserve"> 90 дней, а  </w:t>
      </w:r>
      <w:r w:rsidR="00EC5C6F" w:rsidRPr="00EC5C6F">
        <w:rPr>
          <w:b w:val="0"/>
          <w:sz w:val="24"/>
          <w:szCs w:val="24"/>
        </w:rPr>
        <w:t>«Заказчик»</w:t>
      </w:r>
      <w:r w:rsidR="00EC5C6F">
        <w:rPr>
          <w:b w:val="0"/>
          <w:sz w:val="24"/>
          <w:szCs w:val="24"/>
        </w:rPr>
        <w:t xml:space="preserve"> оплатить продукцию в соответствии с условиями и положениями договора.</w:t>
      </w:r>
    </w:p>
    <w:p w14:paraId="63251359" w14:textId="491859F6" w:rsidR="00293666" w:rsidRPr="00B405D2" w:rsidRDefault="00293666" w:rsidP="0029366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>1.2. «Исполнитель», по согласовани</w:t>
      </w:r>
      <w:r w:rsidR="000157FD">
        <w:rPr>
          <w:rFonts w:ascii="Times New Roman" w:hAnsi="Times New Roman" w:cs="Times New Roman"/>
          <w:sz w:val="24"/>
          <w:szCs w:val="24"/>
        </w:rPr>
        <w:t>и с</w:t>
      </w:r>
      <w:r w:rsidRPr="00B405D2">
        <w:rPr>
          <w:rFonts w:ascii="Times New Roman" w:hAnsi="Times New Roman" w:cs="Times New Roman"/>
          <w:sz w:val="24"/>
          <w:szCs w:val="24"/>
        </w:rPr>
        <w:t xml:space="preserve"> Заказчик</w:t>
      </w:r>
      <w:r w:rsidR="000157FD">
        <w:rPr>
          <w:rFonts w:ascii="Times New Roman" w:hAnsi="Times New Roman" w:cs="Times New Roman"/>
          <w:sz w:val="24"/>
          <w:szCs w:val="24"/>
        </w:rPr>
        <w:t>ом</w:t>
      </w:r>
      <w:r w:rsidRPr="00B405D2">
        <w:rPr>
          <w:rFonts w:ascii="Times New Roman" w:hAnsi="Times New Roman" w:cs="Times New Roman"/>
          <w:sz w:val="24"/>
          <w:szCs w:val="24"/>
        </w:rPr>
        <w:t>, имеет право досрочно или частями отгрузить продукцию.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E29C8" w14:textId="77777777" w:rsidR="00964B24" w:rsidRPr="00B405D2" w:rsidRDefault="00964B24" w:rsidP="00477750">
      <w:pPr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5D2">
        <w:rPr>
          <w:rFonts w:ascii="Times New Roman" w:hAnsi="Times New Roman" w:cs="Times New Roman"/>
          <w:b/>
          <w:sz w:val="24"/>
          <w:szCs w:val="24"/>
        </w:rPr>
        <w:t>Общая стоимость договора и условия платежа</w:t>
      </w:r>
    </w:p>
    <w:p w14:paraId="3AE7D48C" w14:textId="0A75AA27" w:rsidR="00293666" w:rsidRPr="007E3E30" w:rsidRDefault="00293666" w:rsidP="0029366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bookmarkStart w:id="2" w:name="_Hlk132198836"/>
      <w:r w:rsidRPr="00B405D2">
        <w:rPr>
          <w:rFonts w:ascii="Times New Roman" w:hAnsi="Times New Roman" w:cs="Times New Roman"/>
          <w:sz w:val="24"/>
          <w:szCs w:val="24"/>
        </w:rPr>
        <w:t xml:space="preserve">2.1. Общая стоимость настоящего договора составляет </w:t>
      </w:r>
      <w:r w:rsidR="00A41C3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____________________  </w:t>
      </w:r>
      <w:r w:rsidR="00851C1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</w:t>
      </w:r>
      <w:proofErr w:type="gramStart"/>
      <w:r w:rsidR="00851C1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</w:t>
      </w:r>
      <w:r w:rsidRPr="00B405D2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41C34">
        <w:rPr>
          <w:rFonts w:ascii="Times New Roman" w:hAnsi="Times New Roman" w:cs="Times New Roman"/>
          <w:b/>
          <w:sz w:val="24"/>
          <w:szCs w:val="24"/>
          <w:lang w:val="uz-Cyrl-UZ"/>
        </w:rPr>
        <w:t>__________________________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B405D2">
        <w:rPr>
          <w:rFonts w:ascii="Times New Roman" w:hAnsi="Times New Roman" w:cs="Times New Roman"/>
          <w:b/>
          <w:sz w:val="24"/>
          <w:szCs w:val="24"/>
        </w:rPr>
        <w:t>)</w:t>
      </w:r>
      <w:r w:rsidRPr="00B405D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A30947">
        <w:rPr>
          <w:rFonts w:ascii="Times New Roman" w:hAnsi="Times New Roman" w:cs="Times New Roman"/>
          <w:b/>
          <w:bCs/>
          <w:sz w:val="24"/>
          <w:szCs w:val="24"/>
        </w:rPr>
        <w:t>сум</w:t>
      </w:r>
      <w:r w:rsidRPr="00A30947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в том числе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Pr="00A30947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НДС </w:t>
      </w: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12%  - </w:t>
      </w:r>
      <w:r w:rsidR="00A41C34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_____________</w:t>
      </w: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су</w:t>
      </w:r>
      <w:r w:rsidRPr="00A30947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м.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305"/>
        <w:gridCol w:w="709"/>
        <w:gridCol w:w="708"/>
        <w:gridCol w:w="1418"/>
        <w:gridCol w:w="1559"/>
        <w:gridCol w:w="1559"/>
        <w:gridCol w:w="1531"/>
      </w:tblGrid>
      <w:tr w:rsidR="007023F0" w:rsidRPr="003E51C7" w14:paraId="774E7FEB" w14:textId="77777777" w:rsidTr="00CD0D06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"/>
          <w:p w14:paraId="2A74E98E" w14:textId="77777777" w:rsidR="007023F0" w:rsidRPr="00CD0D06" w:rsidRDefault="007023F0" w:rsidP="00CD05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0D0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BD5B" w14:textId="77777777" w:rsidR="007023F0" w:rsidRPr="00CD0D06" w:rsidRDefault="007023F0" w:rsidP="00CD05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0D0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товаров (работ,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44EC" w14:textId="77777777" w:rsidR="007023F0" w:rsidRPr="00CD0D06" w:rsidRDefault="007023F0" w:rsidP="00CD05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0D06">
              <w:rPr>
                <w:rFonts w:ascii="Times New Roman" w:hAnsi="Times New Roman" w:cs="Times New Roman"/>
                <w:b/>
                <w:sz w:val="16"/>
                <w:szCs w:val="16"/>
              </w:rPr>
              <w:t>Ед.   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4AF" w14:textId="77777777" w:rsidR="007023F0" w:rsidRPr="00CD0D06" w:rsidRDefault="007023F0" w:rsidP="00CD05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0D06"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5B32" w14:textId="77777777" w:rsidR="007023F0" w:rsidRPr="00CD0D06" w:rsidRDefault="007023F0" w:rsidP="00CD05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0D06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740B" w14:textId="77777777" w:rsidR="007023F0" w:rsidRPr="00CD0D06" w:rsidRDefault="007023F0" w:rsidP="00CD05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0D06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8C9B" w14:textId="77777777" w:rsidR="007023F0" w:rsidRPr="00CD0D06" w:rsidRDefault="007023F0" w:rsidP="00CD05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0D06">
              <w:rPr>
                <w:rFonts w:ascii="Times New Roman" w:hAnsi="Times New Roman" w:cs="Times New Roman"/>
                <w:b/>
                <w:sz w:val="16"/>
                <w:szCs w:val="16"/>
              </w:rPr>
              <w:t>НДС</w:t>
            </w:r>
          </w:p>
          <w:p w14:paraId="68150281" w14:textId="77777777" w:rsidR="007023F0" w:rsidRPr="00CD0D06" w:rsidRDefault="007023F0" w:rsidP="00CD05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0D06">
              <w:rPr>
                <w:rFonts w:ascii="Times New Roman" w:hAnsi="Times New Roman" w:cs="Times New Roman"/>
                <w:b/>
                <w:sz w:val="16"/>
                <w:szCs w:val="16"/>
              </w:rPr>
              <w:t>12%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F3CC" w14:textId="2BEE57D9" w:rsidR="007023F0" w:rsidRPr="00CD0D06" w:rsidRDefault="007023F0" w:rsidP="00CD05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0D06">
              <w:rPr>
                <w:rFonts w:ascii="Times New Roman" w:hAnsi="Times New Roman" w:cs="Times New Roman"/>
                <w:b/>
                <w:sz w:val="16"/>
                <w:szCs w:val="16"/>
              </w:rPr>
              <w:t>Стоимость поставки с</w:t>
            </w:r>
            <w:r w:rsidR="003138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учетом</w:t>
            </w:r>
            <w:r w:rsidRPr="00CD0D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23832" w:rsidRPr="00CD0D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12% </w:t>
            </w:r>
            <w:r w:rsidRPr="00CD0D06">
              <w:rPr>
                <w:rFonts w:ascii="Times New Roman" w:hAnsi="Times New Roman" w:cs="Times New Roman"/>
                <w:b/>
                <w:sz w:val="16"/>
                <w:szCs w:val="16"/>
              </w:rPr>
              <w:t>НДС</w:t>
            </w:r>
          </w:p>
        </w:tc>
      </w:tr>
      <w:tr w:rsidR="007023F0" w:rsidRPr="003E51C7" w14:paraId="12D9BA93" w14:textId="77777777" w:rsidTr="004C471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5E06" w14:textId="515C8795" w:rsidR="007023F0" w:rsidRPr="00CD0D06" w:rsidRDefault="007023F0" w:rsidP="00CD05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C534" w14:textId="3CB777B2" w:rsidR="00CD0575" w:rsidRPr="00CD0D06" w:rsidRDefault="007A64A0" w:rsidP="00F238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tgtFrame="_blank" w:history="1">
              <w:r w:rsidR="00F23832" w:rsidRPr="00CD0D06">
                <w:rPr>
                  <w:rFonts w:ascii="Times New Roman" w:hAnsi="Times New Roman" w:cs="Times New Roman"/>
                  <w:sz w:val="16"/>
                  <w:szCs w:val="16"/>
                </w:rPr>
                <w:t>Солнечн</w:t>
              </w:r>
              <w:r w:rsidR="00F15534">
                <w:rPr>
                  <w:rFonts w:ascii="Times New Roman" w:hAnsi="Times New Roman" w:cs="Times New Roman"/>
                  <w:sz w:val="16"/>
                  <w:szCs w:val="16"/>
                </w:rPr>
                <w:t>ая</w:t>
              </w:r>
              <w:r w:rsidR="00293666" w:rsidRPr="00CD0D06">
                <w:rPr>
                  <w:rFonts w:ascii="Times New Roman" w:hAnsi="Times New Roman" w:cs="Times New Roman"/>
                  <w:sz w:val="16"/>
                  <w:szCs w:val="16"/>
                </w:rPr>
                <w:t xml:space="preserve"> фотоэлектрическ</w:t>
              </w:r>
              <w:r w:rsidR="00F15534">
                <w:rPr>
                  <w:rFonts w:ascii="Times New Roman" w:hAnsi="Times New Roman" w:cs="Times New Roman"/>
                  <w:sz w:val="16"/>
                  <w:szCs w:val="16"/>
                </w:rPr>
                <w:t>ая</w:t>
              </w:r>
              <w:r w:rsidR="00293666" w:rsidRPr="00CD0D06">
                <w:rPr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  <w:proofErr w:type="spellStart"/>
              <w:r w:rsidR="00293666" w:rsidRPr="00CD0D06">
                <w:rPr>
                  <w:rFonts w:ascii="Times New Roman" w:hAnsi="Times New Roman" w:cs="Times New Roman"/>
                  <w:sz w:val="16"/>
                  <w:szCs w:val="16"/>
                </w:rPr>
                <w:t>станции</w:t>
              </w:r>
              <w:r w:rsidR="00584CD4">
                <w:rPr>
                  <w:rFonts w:ascii="Times New Roman" w:hAnsi="Times New Roman" w:cs="Times New Roman"/>
                  <w:sz w:val="16"/>
                  <w:szCs w:val="16"/>
                </w:rPr>
                <w:t>я</w:t>
              </w:r>
              <w:proofErr w:type="spellEnd"/>
              <w:r w:rsidR="00293666" w:rsidRPr="00CD0D06">
                <w:rPr>
                  <w:rFonts w:ascii="Times New Roman" w:hAnsi="Times New Roman" w:cs="Times New Roman"/>
                  <w:sz w:val="16"/>
                  <w:szCs w:val="16"/>
                </w:rPr>
                <w:t xml:space="preserve"> мощностью            </w:t>
              </w:r>
              <w:r w:rsidR="00584CD4">
                <w:rPr>
                  <w:rFonts w:ascii="Times New Roman" w:hAnsi="Times New Roman" w:cs="Times New Roman"/>
                  <w:sz w:val="16"/>
                  <w:szCs w:val="16"/>
                </w:rPr>
                <w:t>___</w:t>
              </w:r>
              <w:r w:rsidR="00293666" w:rsidRPr="00CD0D06">
                <w:rPr>
                  <w:rFonts w:ascii="Times New Roman" w:hAnsi="Times New Roman" w:cs="Times New Roman"/>
                  <w:sz w:val="16"/>
                  <w:szCs w:val="16"/>
                </w:rPr>
                <w:t xml:space="preserve"> кВт - </w:t>
              </w:r>
              <w:r w:rsidR="00584CD4">
                <w:rPr>
                  <w:rFonts w:ascii="Times New Roman" w:hAnsi="Times New Roman" w:cs="Times New Roman"/>
                  <w:sz w:val="16"/>
                  <w:szCs w:val="16"/>
                </w:rPr>
                <w:t>___</w:t>
              </w:r>
              <w:r w:rsidR="00293666" w:rsidRPr="00CD0D06">
                <w:rPr>
                  <w:rFonts w:ascii="Times New Roman" w:hAnsi="Times New Roman" w:cs="Times New Roman"/>
                  <w:sz w:val="16"/>
                  <w:szCs w:val="16"/>
                </w:rPr>
                <w:t xml:space="preserve"> комплекта и 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1822" w14:textId="5B25CDBC" w:rsidR="007023F0" w:rsidRPr="00CD0D06" w:rsidRDefault="007023F0" w:rsidP="007023F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ABB1" w14:textId="5C0D5901" w:rsidR="007023F0" w:rsidRPr="006E232E" w:rsidRDefault="007023F0" w:rsidP="00CD05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68E2" w14:textId="3783F2FB" w:rsidR="007023F0" w:rsidRPr="00CD0D06" w:rsidRDefault="007023F0" w:rsidP="007023F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z-Cyrl-U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A028" w14:textId="19A70553" w:rsidR="007023F0" w:rsidRPr="00CD0D06" w:rsidRDefault="007023F0" w:rsidP="007023F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z-Cyrl-U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1A9C" w14:textId="4C70ACEE" w:rsidR="007023F0" w:rsidRPr="00CD0D06" w:rsidRDefault="007023F0" w:rsidP="007023F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z-Cyrl-UZ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CB15" w14:textId="1AD08450" w:rsidR="007023F0" w:rsidRPr="00CD0D06" w:rsidRDefault="007023F0" w:rsidP="007023F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023F0" w:rsidRPr="003E51C7" w14:paraId="12508D72" w14:textId="77777777" w:rsidTr="004C4718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59FE" w14:textId="77777777" w:rsidR="007023F0" w:rsidRPr="00CD0D06" w:rsidRDefault="007023F0" w:rsidP="00CD05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2EC6" w14:textId="4ACBE16B" w:rsidR="007023F0" w:rsidRPr="00CD0D06" w:rsidRDefault="007023F0" w:rsidP="00CD05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0D06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  <w:r w:rsidR="00F23832" w:rsidRPr="00CD0D06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6966" w14:textId="77777777" w:rsidR="007023F0" w:rsidRPr="00CD0D06" w:rsidRDefault="007023F0" w:rsidP="00CD05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577B" w14:textId="77777777" w:rsidR="007023F0" w:rsidRPr="00CD0D06" w:rsidRDefault="007023F0" w:rsidP="00CD05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D2F6" w14:textId="77777777" w:rsidR="007023F0" w:rsidRPr="00CD0D06" w:rsidRDefault="007023F0" w:rsidP="00CD05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19F0" w14:textId="6293CCD4" w:rsidR="007023F0" w:rsidRPr="00CD0D06" w:rsidRDefault="007023F0" w:rsidP="007023F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z-Cyrl-U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B553" w14:textId="216CB621" w:rsidR="007023F0" w:rsidRPr="00CD0D06" w:rsidRDefault="007023F0" w:rsidP="007023F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z-Cyrl-UZ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0047" w14:textId="4668114E" w:rsidR="007023F0" w:rsidRPr="00CD0D06" w:rsidRDefault="007023F0" w:rsidP="007023F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DBC6F49" w14:textId="77777777" w:rsidR="00113A3A" w:rsidRDefault="00113A3A" w:rsidP="0047775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8F7A15F" w14:textId="3E72E503" w:rsidR="00964B24" w:rsidRPr="00B405D2" w:rsidRDefault="00964B24" w:rsidP="0047775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 xml:space="preserve">2.2. Цены на поставляемую продукцию являются окончательными </w:t>
      </w:r>
      <w:r w:rsidRPr="00B405D2">
        <w:rPr>
          <w:rFonts w:ascii="Times New Roman" w:hAnsi="Times New Roman" w:cs="Times New Roman"/>
          <w:sz w:val="24"/>
          <w:szCs w:val="24"/>
        </w:rPr>
        <w:br/>
        <w:t>и до полного исполнения договора сторонами изменению не подлежат.</w:t>
      </w:r>
    </w:p>
    <w:p w14:paraId="2EF68EDB" w14:textId="559BCD9D" w:rsidR="00964B24" w:rsidRPr="00B405D2" w:rsidRDefault="00964B24" w:rsidP="0047775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>2.3. Расчеты за продукцию производятся между «</w:t>
      </w:r>
      <w:r w:rsidR="00B50D3D" w:rsidRPr="00B405D2">
        <w:rPr>
          <w:rFonts w:ascii="Times New Roman" w:hAnsi="Times New Roman" w:cs="Times New Roman"/>
          <w:sz w:val="24"/>
          <w:szCs w:val="24"/>
        </w:rPr>
        <w:t>«Заказчик</w:t>
      </w:r>
      <w:r w:rsidR="00B50D3D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B405D2">
        <w:rPr>
          <w:rFonts w:ascii="Times New Roman" w:hAnsi="Times New Roman" w:cs="Times New Roman"/>
          <w:sz w:val="24"/>
          <w:szCs w:val="24"/>
        </w:rPr>
        <w:t xml:space="preserve">м» </w:t>
      </w:r>
      <w:r w:rsidRPr="00B405D2">
        <w:rPr>
          <w:rFonts w:ascii="Times New Roman" w:hAnsi="Times New Roman" w:cs="Times New Roman"/>
          <w:sz w:val="24"/>
          <w:szCs w:val="24"/>
        </w:rPr>
        <w:br/>
        <w:t>и «</w:t>
      </w:r>
      <w:r w:rsidR="00B50D3D" w:rsidRPr="00B405D2">
        <w:rPr>
          <w:rFonts w:ascii="Times New Roman" w:hAnsi="Times New Roman" w:cs="Times New Roman"/>
          <w:sz w:val="24"/>
          <w:szCs w:val="24"/>
        </w:rPr>
        <w:t>Исполнитель</w:t>
      </w:r>
      <w:r w:rsidRPr="00B405D2">
        <w:rPr>
          <w:rFonts w:ascii="Times New Roman" w:hAnsi="Times New Roman" w:cs="Times New Roman"/>
          <w:sz w:val="24"/>
          <w:szCs w:val="24"/>
        </w:rPr>
        <w:t>» путем предварительной и последующей оплаты.</w:t>
      </w:r>
    </w:p>
    <w:p w14:paraId="43D33D20" w14:textId="4EFAD60E" w:rsidR="00964B24" w:rsidRPr="00B405D2" w:rsidRDefault="00964B24" w:rsidP="0047775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 xml:space="preserve">2.3.1. Предварительная оплата в размере </w:t>
      </w:r>
      <w:r w:rsidR="00F23832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B405D2">
        <w:rPr>
          <w:rFonts w:ascii="Times New Roman" w:hAnsi="Times New Roman" w:cs="Times New Roman"/>
          <w:sz w:val="24"/>
          <w:szCs w:val="24"/>
        </w:rPr>
        <w:t xml:space="preserve"> % от общей суммы договора производится в течение </w:t>
      </w:r>
      <w:r w:rsidR="001D2FB1">
        <w:rPr>
          <w:rFonts w:ascii="Times New Roman" w:hAnsi="Times New Roman" w:cs="Times New Roman"/>
          <w:sz w:val="24"/>
          <w:szCs w:val="24"/>
          <w:lang w:val="uz-Cyrl-UZ"/>
        </w:rPr>
        <w:t>15</w:t>
      </w:r>
      <w:r w:rsidRPr="00B405D2">
        <w:rPr>
          <w:rFonts w:ascii="Times New Roman" w:hAnsi="Times New Roman" w:cs="Times New Roman"/>
          <w:sz w:val="24"/>
          <w:szCs w:val="24"/>
        </w:rPr>
        <w:t xml:space="preserve"> (</w:t>
      </w:r>
      <w:r w:rsidR="001D2FB1">
        <w:rPr>
          <w:rFonts w:ascii="Times New Roman" w:hAnsi="Times New Roman" w:cs="Times New Roman"/>
          <w:sz w:val="24"/>
          <w:szCs w:val="24"/>
          <w:lang w:val="uz-Cyrl-UZ"/>
        </w:rPr>
        <w:t>пятнадцат</w:t>
      </w:r>
      <w:r w:rsidR="00E308BC">
        <w:rPr>
          <w:rFonts w:ascii="Times New Roman" w:hAnsi="Times New Roman" w:cs="Times New Roman"/>
          <w:sz w:val="24"/>
          <w:szCs w:val="24"/>
          <w:lang w:val="uz-Cyrl-UZ"/>
        </w:rPr>
        <w:t>ь</w:t>
      </w:r>
      <w:r w:rsidRPr="00B405D2">
        <w:rPr>
          <w:rFonts w:ascii="Times New Roman" w:hAnsi="Times New Roman" w:cs="Times New Roman"/>
          <w:sz w:val="24"/>
          <w:szCs w:val="24"/>
        </w:rPr>
        <w:t>) банковских дней для бюджетных заказчиков, после регистрации в Казначействе Министерства финансов Республики Узбекистан;</w:t>
      </w:r>
    </w:p>
    <w:p w14:paraId="6903ECC9" w14:textId="4E6D99A2" w:rsidR="007E3E30" w:rsidRDefault="00964B24" w:rsidP="0047775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>2.3.2. Последующая оплата фактически поставленной продукции производится в течен</w:t>
      </w:r>
      <w:r w:rsidR="00450BD3">
        <w:rPr>
          <w:rFonts w:ascii="Times New Roman" w:hAnsi="Times New Roman" w:cs="Times New Roman"/>
          <w:sz w:val="24"/>
          <w:szCs w:val="24"/>
        </w:rPr>
        <w:t xml:space="preserve">ие </w:t>
      </w:r>
      <w:r w:rsidR="00450BD3">
        <w:rPr>
          <w:rFonts w:ascii="Times New Roman" w:hAnsi="Times New Roman" w:cs="Times New Roman"/>
          <w:sz w:val="24"/>
          <w:szCs w:val="24"/>
          <w:lang w:val="uz-Cyrl-UZ"/>
        </w:rPr>
        <w:t>15</w:t>
      </w:r>
      <w:r w:rsidRPr="00B405D2">
        <w:rPr>
          <w:rFonts w:ascii="Times New Roman" w:hAnsi="Times New Roman" w:cs="Times New Roman"/>
          <w:sz w:val="24"/>
          <w:szCs w:val="24"/>
        </w:rPr>
        <w:t xml:space="preserve"> (</w:t>
      </w:r>
      <w:r w:rsidR="00450BD3">
        <w:rPr>
          <w:rFonts w:ascii="Times New Roman" w:hAnsi="Times New Roman" w:cs="Times New Roman"/>
          <w:sz w:val="24"/>
          <w:szCs w:val="24"/>
          <w:lang w:val="uz-Cyrl-UZ"/>
        </w:rPr>
        <w:t>пятнадцати</w:t>
      </w:r>
      <w:r w:rsidRPr="00B405D2">
        <w:rPr>
          <w:rFonts w:ascii="Times New Roman" w:hAnsi="Times New Roman" w:cs="Times New Roman"/>
          <w:sz w:val="24"/>
          <w:szCs w:val="24"/>
        </w:rPr>
        <w:t>) банковских дней после составления акта приема выполненных работ</w:t>
      </w:r>
      <w:r w:rsidR="00D92FAE">
        <w:rPr>
          <w:rFonts w:ascii="Times New Roman" w:hAnsi="Times New Roman" w:cs="Times New Roman"/>
          <w:sz w:val="24"/>
          <w:szCs w:val="24"/>
        </w:rPr>
        <w:t xml:space="preserve"> </w:t>
      </w:r>
      <w:r w:rsidRPr="00B405D2">
        <w:rPr>
          <w:rFonts w:ascii="Times New Roman" w:hAnsi="Times New Roman" w:cs="Times New Roman"/>
          <w:sz w:val="24"/>
          <w:szCs w:val="24"/>
        </w:rPr>
        <w:t xml:space="preserve">по представленным счет-фактурам, с учетом вычета суммы произведенной предоплаты. </w:t>
      </w:r>
    </w:p>
    <w:p w14:paraId="4967A031" w14:textId="330A8F25" w:rsidR="00964B24" w:rsidRPr="00B405D2" w:rsidRDefault="00964B24" w:rsidP="00964B24">
      <w:pPr>
        <w:spacing w:line="22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>2.3.3. Основанием для проведения последующей оплаты являются следующие документы:</w:t>
      </w:r>
    </w:p>
    <w:p w14:paraId="27795709" w14:textId="77777777" w:rsidR="00964B24" w:rsidRPr="00B405D2" w:rsidRDefault="00964B24" w:rsidP="00964B24">
      <w:pPr>
        <w:spacing w:line="22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>счет-фактура, акт выполненных работ (услуг), подписанные между «Заказчиком» и «Исполнителем».</w:t>
      </w:r>
    </w:p>
    <w:p w14:paraId="750CC8F0" w14:textId="64F7239B" w:rsidR="00964B24" w:rsidRDefault="00964B24" w:rsidP="00964B24">
      <w:pPr>
        <w:numPr>
          <w:ilvl w:val="2"/>
          <w:numId w:val="1"/>
        </w:numPr>
        <w:spacing w:after="0" w:line="228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>После проведения взаиморасчетов, а также после истечения срока действия договора составляется акт сверки.</w:t>
      </w:r>
    </w:p>
    <w:p w14:paraId="781DE4EB" w14:textId="6B831669" w:rsidR="00C16914" w:rsidRDefault="00C16914" w:rsidP="00C16914">
      <w:pPr>
        <w:spacing w:after="0" w:line="22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F6827A" w14:textId="417E636D" w:rsidR="00964B24" w:rsidRPr="00B405D2" w:rsidRDefault="00964B24" w:rsidP="00964B24">
      <w:pPr>
        <w:numPr>
          <w:ilvl w:val="0"/>
          <w:numId w:val="1"/>
        </w:num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5D2">
        <w:rPr>
          <w:rFonts w:ascii="Times New Roman" w:hAnsi="Times New Roman" w:cs="Times New Roman"/>
          <w:b/>
          <w:sz w:val="24"/>
          <w:szCs w:val="24"/>
        </w:rPr>
        <w:t xml:space="preserve">Условия и сроки </w:t>
      </w:r>
    </w:p>
    <w:p w14:paraId="6DF86406" w14:textId="318159B6" w:rsidR="00964B24" w:rsidRPr="00F23832" w:rsidRDefault="00964B24" w:rsidP="00964B24">
      <w:pPr>
        <w:spacing w:line="22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 xml:space="preserve">3.1. Срок поставки </w:t>
      </w:r>
      <w:r w:rsidR="003D371A">
        <w:rPr>
          <w:rFonts w:ascii="Times New Roman" w:hAnsi="Times New Roman" w:cs="Times New Roman"/>
          <w:sz w:val="24"/>
          <w:szCs w:val="24"/>
          <w:lang w:val="uz-Cyrl-UZ"/>
        </w:rPr>
        <w:t>и установка</w:t>
      </w:r>
      <w:r w:rsidRPr="00B405D2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B405D2">
        <w:rPr>
          <w:rFonts w:ascii="Times New Roman" w:hAnsi="Times New Roman" w:cs="Times New Roman"/>
          <w:i/>
          <w:iCs/>
          <w:sz w:val="24"/>
          <w:szCs w:val="24"/>
          <w:u w:val="single"/>
        </w:rPr>
        <w:t>___</w:t>
      </w:r>
      <w:r w:rsidR="00F23832">
        <w:rPr>
          <w:rFonts w:ascii="Times New Roman" w:hAnsi="Times New Roman" w:cs="Times New Roman"/>
          <w:i/>
          <w:iCs/>
          <w:sz w:val="24"/>
          <w:szCs w:val="24"/>
          <w:u w:val="single"/>
          <w:lang w:val="uz-Cyrl-UZ"/>
        </w:rPr>
        <w:t>9</w:t>
      </w:r>
      <w:r w:rsidR="007E3E30">
        <w:rPr>
          <w:rFonts w:ascii="Times New Roman" w:hAnsi="Times New Roman" w:cs="Times New Roman"/>
          <w:i/>
          <w:iCs/>
          <w:sz w:val="24"/>
          <w:szCs w:val="24"/>
          <w:u w:val="single"/>
          <w:lang w:val="uz-Cyrl-UZ"/>
        </w:rPr>
        <w:t>0</w:t>
      </w:r>
      <w:r w:rsidRPr="00B405D2">
        <w:rPr>
          <w:rFonts w:ascii="Times New Roman" w:hAnsi="Times New Roman" w:cs="Times New Roman"/>
          <w:i/>
          <w:iCs/>
          <w:sz w:val="24"/>
          <w:szCs w:val="24"/>
          <w:u w:val="single"/>
        </w:rPr>
        <w:t>_ (</w:t>
      </w:r>
      <w:proofErr w:type="spellStart"/>
      <w:r w:rsidRPr="00B405D2">
        <w:rPr>
          <w:rFonts w:ascii="Times New Roman" w:hAnsi="Times New Roman" w:cs="Times New Roman"/>
          <w:i/>
          <w:iCs/>
          <w:sz w:val="24"/>
          <w:szCs w:val="24"/>
          <w:u w:val="single"/>
        </w:rPr>
        <w:t>сог</w:t>
      </w:r>
      <w:proofErr w:type="spellEnd"/>
      <w:r w:rsidRPr="00B405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конкурсной </w:t>
      </w:r>
      <w:proofErr w:type="spellStart"/>
      <w:r w:rsidRPr="00B405D2">
        <w:rPr>
          <w:rFonts w:ascii="Times New Roman" w:hAnsi="Times New Roman" w:cs="Times New Roman"/>
          <w:i/>
          <w:iCs/>
          <w:sz w:val="24"/>
          <w:szCs w:val="24"/>
          <w:u w:val="single"/>
        </w:rPr>
        <w:t>документатции</w:t>
      </w:r>
      <w:proofErr w:type="spellEnd"/>
      <w:r w:rsidRPr="00B405D2">
        <w:rPr>
          <w:rFonts w:ascii="Times New Roman" w:hAnsi="Times New Roman" w:cs="Times New Roman"/>
          <w:i/>
          <w:iCs/>
          <w:sz w:val="24"/>
          <w:szCs w:val="24"/>
          <w:u w:val="single"/>
        </w:rPr>
        <w:t>)</w:t>
      </w:r>
      <w:r w:rsidRPr="00B405D2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 w:rsidR="00054C51">
        <w:rPr>
          <w:rFonts w:ascii="Times New Roman" w:hAnsi="Times New Roman" w:cs="Times New Roman"/>
          <w:sz w:val="24"/>
          <w:szCs w:val="24"/>
        </w:rPr>
        <w:t>поступления предоплаты на счет И</w:t>
      </w:r>
      <w:r w:rsidRPr="00B405D2">
        <w:rPr>
          <w:rFonts w:ascii="Times New Roman" w:hAnsi="Times New Roman" w:cs="Times New Roman"/>
          <w:sz w:val="24"/>
          <w:szCs w:val="24"/>
        </w:rPr>
        <w:t>сполнителя, в течение которого «Исполнитель» обязан с</w:t>
      </w:r>
      <w:r w:rsidR="00FD2DC3">
        <w:rPr>
          <w:rFonts w:ascii="Times New Roman" w:hAnsi="Times New Roman" w:cs="Times New Roman"/>
          <w:sz w:val="24"/>
          <w:szCs w:val="24"/>
        </w:rPr>
        <w:t>воими силами и средствами поставить продукцию до склада</w:t>
      </w:r>
      <w:r w:rsidR="003D371A">
        <w:rPr>
          <w:rFonts w:ascii="Times New Roman" w:hAnsi="Times New Roman" w:cs="Times New Roman"/>
          <w:sz w:val="24"/>
          <w:szCs w:val="24"/>
          <w:lang w:val="uz-Cyrl-UZ"/>
        </w:rPr>
        <w:t xml:space="preserve"> на объект </w:t>
      </w:r>
      <w:r w:rsidRPr="00B405D2">
        <w:rPr>
          <w:rFonts w:ascii="Times New Roman" w:hAnsi="Times New Roman" w:cs="Times New Roman"/>
          <w:sz w:val="24"/>
          <w:szCs w:val="24"/>
        </w:rPr>
        <w:t>«Заказчика», находящегося по адресу</w:t>
      </w:r>
      <w:r w:rsidR="00F23832">
        <w:rPr>
          <w:rFonts w:ascii="Times New Roman" w:hAnsi="Times New Roman" w:cs="Times New Roman"/>
          <w:sz w:val="24"/>
          <w:szCs w:val="24"/>
          <w:lang w:val="uz-Cyrl-UZ"/>
        </w:rPr>
        <w:t>:</w:t>
      </w:r>
      <w:r w:rsidR="00054C51">
        <w:rPr>
          <w:rFonts w:ascii="Times New Roman" w:hAnsi="Times New Roman" w:cs="Times New Roman"/>
          <w:sz w:val="24"/>
          <w:szCs w:val="24"/>
          <w:lang w:val="uz-Cyrl-UZ"/>
        </w:rPr>
        <w:t xml:space="preserve"> город Ташкент Мирабадский район, улица Темирйўлчилар 1, </w:t>
      </w:r>
      <w:r w:rsidR="00C65316">
        <w:rPr>
          <w:rFonts w:ascii="Times New Roman" w:hAnsi="Times New Roman" w:cs="Times New Roman"/>
          <w:sz w:val="24"/>
          <w:szCs w:val="24"/>
        </w:rPr>
        <w:t xml:space="preserve">а также произвести установку, пусконаладочные работы, обучение персонала </w:t>
      </w:r>
      <w:r w:rsidR="00C65316" w:rsidRPr="00B405D2">
        <w:rPr>
          <w:rFonts w:ascii="Times New Roman" w:hAnsi="Times New Roman" w:cs="Times New Roman"/>
          <w:sz w:val="24"/>
          <w:szCs w:val="24"/>
        </w:rPr>
        <w:t>«Заказчика»</w:t>
      </w:r>
      <w:r w:rsidR="00C65316">
        <w:rPr>
          <w:rFonts w:ascii="Times New Roman" w:hAnsi="Times New Roman" w:cs="Times New Roman"/>
          <w:sz w:val="24"/>
          <w:szCs w:val="24"/>
        </w:rPr>
        <w:t xml:space="preserve"> при совместной эксплуатации в течении 90 дней.</w:t>
      </w:r>
    </w:p>
    <w:p w14:paraId="6D2234FC" w14:textId="77777777" w:rsidR="00964B24" w:rsidRPr="00B405D2" w:rsidRDefault="00964B24" w:rsidP="00964B24">
      <w:pPr>
        <w:spacing w:line="23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 xml:space="preserve">3.2. Дата поставки считается на день поступления продукции </w:t>
      </w:r>
      <w:r w:rsidRPr="00B405D2">
        <w:rPr>
          <w:rFonts w:ascii="Times New Roman" w:hAnsi="Times New Roman" w:cs="Times New Roman"/>
          <w:sz w:val="24"/>
          <w:szCs w:val="24"/>
        </w:rPr>
        <w:br/>
        <w:t xml:space="preserve">на склад «Заказчика» согласно акту приема-сдачи (получения).  </w:t>
      </w:r>
    </w:p>
    <w:p w14:paraId="40598E3B" w14:textId="77777777" w:rsidR="00964B24" w:rsidRPr="00B405D2" w:rsidRDefault="00964B24" w:rsidP="00964B24">
      <w:pPr>
        <w:numPr>
          <w:ilvl w:val="0"/>
          <w:numId w:val="1"/>
        </w:numPr>
        <w:spacing w:after="0" w:line="23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5D2">
        <w:rPr>
          <w:rFonts w:ascii="Times New Roman" w:hAnsi="Times New Roman" w:cs="Times New Roman"/>
          <w:b/>
          <w:sz w:val="24"/>
          <w:szCs w:val="24"/>
        </w:rPr>
        <w:t>Порядок сдачи-приемки</w:t>
      </w:r>
    </w:p>
    <w:p w14:paraId="46B2501D" w14:textId="77777777" w:rsidR="00964B24" w:rsidRPr="00B405D2" w:rsidRDefault="00964B24" w:rsidP="00964B24">
      <w:pPr>
        <w:spacing w:after="0" w:line="232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1B84AD7" w14:textId="77777777" w:rsidR="00964B24" w:rsidRPr="00B405D2" w:rsidRDefault="00964B24" w:rsidP="00964B24">
      <w:pPr>
        <w:spacing w:line="23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 xml:space="preserve">4.1. Право собственности на продукцию переходит к «Заказчику» </w:t>
      </w:r>
      <w:r w:rsidRPr="00B405D2">
        <w:rPr>
          <w:rFonts w:ascii="Times New Roman" w:hAnsi="Times New Roman" w:cs="Times New Roman"/>
          <w:sz w:val="24"/>
          <w:szCs w:val="24"/>
        </w:rPr>
        <w:br/>
        <w:t>в момент фактической передачи, после составления и подписания (акт приём передачи, акт выполненных работ) счета-фактуры, подписанных уполномоченными лицами.</w:t>
      </w:r>
    </w:p>
    <w:p w14:paraId="561BFFEF" w14:textId="14685CF7" w:rsidR="00964B24" w:rsidRPr="00B405D2" w:rsidRDefault="00964B24" w:rsidP="00964B24">
      <w:pPr>
        <w:spacing w:line="23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 xml:space="preserve">4.2. Приемка продукции по качеству и количеству осуществляется </w:t>
      </w:r>
      <w:r w:rsidRPr="00B405D2">
        <w:rPr>
          <w:rFonts w:ascii="Times New Roman" w:hAnsi="Times New Roman" w:cs="Times New Roman"/>
          <w:sz w:val="24"/>
          <w:szCs w:val="24"/>
        </w:rPr>
        <w:br/>
        <w:t xml:space="preserve">в соответствии с требованиями нормативных документов по стандартизации (ГОСТ, </w:t>
      </w:r>
      <w:proofErr w:type="spellStart"/>
      <w:r w:rsidRPr="00B405D2">
        <w:rPr>
          <w:rFonts w:ascii="Times New Roman" w:hAnsi="Times New Roman" w:cs="Times New Roman"/>
          <w:sz w:val="24"/>
          <w:szCs w:val="24"/>
        </w:rPr>
        <w:t>O’zDSt</w:t>
      </w:r>
      <w:proofErr w:type="spellEnd"/>
      <w:r w:rsidRPr="00B40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05D2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Pr="00B405D2">
        <w:rPr>
          <w:rFonts w:ascii="Times New Roman" w:hAnsi="Times New Roman" w:cs="Times New Roman"/>
          <w:sz w:val="24"/>
          <w:szCs w:val="24"/>
        </w:rPr>
        <w:t xml:space="preserve"> и т.п.), а также других нормативных документов, действующих на момент поставки продукции. Поставляемая продукция должна соответствовать требованиям </w:t>
      </w:r>
      <w:r w:rsidRPr="00F23832">
        <w:rPr>
          <w:rFonts w:ascii="Times New Roman" w:hAnsi="Times New Roman" w:cs="Times New Roman"/>
          <w:sz w:val="24"/>
          <w:szCs w:val="24"/>
        </w:rPr>
        <w:t>«</w:t>
      </w:r>
      <w:r w:rsidR="00113A3A" w:rsidRPr="00F23832">
        <w:rPr>
          <w:rFonts w:ascii="Times New Roman" w:hAnsi="Times New Roman" w:cs="Times New Roman"/>
          <w:sz w:val="24"/>
          <w:szCs w:val="24"/>
        </w:rPr>
        <w:t>Заказчика</w:t>
      </w:r>
      <w:r w:rsidRPr="00F23832">
        <w:rPr>
          <w:rFonts w:ascii="Times New Roman" w:hAnsi="Times New Roman" w:cs="Times New Roman"/>
          <w:sz w:val="24"/>
          <w:szCs w:val="24"/>
        </w:rPr>
        <w:t>».</w:t>
      </w:r>
    </w:p>
    <w:p w14:paraId="3C70EE63" w14:textId="77777777" w:rsidR="00964B24" w:rsidRPr="00B405D2" w:rsidRDefault="00964B24" w:rsidP="00964B24">
      <w:pPr>
        <w:numPr>
          <w:ilvl w:val="0"/>
          <w:numId w:val="1"/>
        </w:numPr>
        <w:spacing w:after="0" w:line="23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5D2">
        <w:rPr>
          <w:rFonts w:ascii="Times New Roman" w:hAnsi="Times New Roman" w:cs="Times New Roman"/>
          <w:b/>
          <w:sz w:val="24"/>
          <w:szCs w:val="24"/>
        </w:rPr>
        <w:t>Имущественная ответственность сторон и качество продукции</w:t>
      </w:r>
    </w:p>
    <w:p w14:paraId="53762FC5" w14:textId="7161CFEE" w:rsidR="00964B24" w:rsidRPr="00B405D2" w:rsidRDefault="00A81861" w:rsidP="00964B24">
      <w:pPr>
        <w:spacing w:line="2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64B24" w:rsidRPr="00B405D2">
        <w:rPr>
          <w:rFonts w:ascii="Times New Roman" w:hAnsi="Times New Roman" w:cs="Times New Roman"/>
          <w:sz w:val="24"/>
          <w:szCs w:val="24"/>
        </w:rPr>
        <w:t>5.1. В случае просрочки поставки, недопоставки продукции «Исполнитель» уплачивает «Заказчику» пеню в размере 0,</w:t>
      </w:r>
      <w:r w:rsidR="00B224F1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="00964B24" w:rsidRPr="00B405D2">
        <w:rPr>
          <w:rFonts w:ascii="Times New Roman" w:hAnsi="Times New Roman" w:cs="Times New Roman"/>
          <w:sz w:val="24"/>
          <w:szCs w:val="24"/>
        </w:rPr>
        <w:t xml:space="preserve">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14:paraId="7813704E" w14:textId="77777777" w:rsidR="00964B24" w:rsidRPr="00B405D2" w:rsidRDefault="00964B24" w:rsidP="00964B24">
      <w:pPr>
        <w:numPr>
          <w:ilvl w:val="12"/>
          <w:numId w:val="0"/>
        </w:numPr>
        <w:spacing w:line="23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>5.2.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14:paraId="1CC85514" w14:textId="6FAB37FE" w:rsidR="00964B24" w:rsidRPr="00B405D2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 xml:space="preserve">5.3. Если поставленная продукция не соответствует требованиям, изложенным в пункте </w:t>
      </w:r>
      <w:r w:rsidR="00113A3A" w:rsidRPr="00F23832">
        <w:rPr>
          <w:rFonts w:ascii="Times New Roman" w:hAnsi="Times New Roman" w:cs="Times New Roman"/>
          <w:sz w:val="24"/>
          <w:szCs w:val="24"/>
        </w:rPr>
        <w:t>2</w:t>
      </w:r>
      <w:r w:rsidRPr="00F23832">
        <w:rPr>
          <w:rFonts w:ascii="Times New Roman" w:hAnsi="Times New Roman" w:cs="Times New Roman"/>
          <w:sz w:val="24"/>
          <w:szCs w:val="24"/>
        </w:rPr>
        <w:t>.</w:t>
      </w:r>
      <w:r w:rsidR="00113A3A" w:rsidRPr="00F23832">
        <w:rPr>
          <w:rFonts w:ascii="Times New Roman" w:hAnsi="Times New Roman" w:cs="Times New Roman"/>
          <w:sz w:val="24"/>
          <w:szCs w:val="24"/>
        </w:rPr>
        <w:t>1</w:t>
      </w:r>
      <w:r w:rsidRPr="00F23832">
        <w:rPr>
          <w:rFonts w:ascii="Times New Roman" w:hAnsi="Times New Roman" w:cs="Times New Roman"/>
          <w:sz w:val="24"/>
          <w:szCs w:val="24"/>
        </w:rPr>
        <w:t>.</w:t>
      </w:r>
      <w:r w:rsidRPr="00B405D2">
        <w:rPr>
          <w:rFonts w:ascii="Times New Roman" w:hAnsi="Times New Roman" w:cs="Times New Roman"/>
          <w:sz w:val="24"/>
          <w:szCs w:val="24"/>
        </w:rPr>
        <w:t xml:space="preserve"> настоящего договора, «Заказчик» вправе:</w:t>
      </w:r>
    </w:p>
    <w:p w14:paraId="4C7493BE" w14:textId="77777777" w:rsidR="00964B24" w:rsidRPr="00B405D2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>отказаться от принятия и оплаты продукции;</w:t>
      </w:r>
    </w:p>
    <w:p w14:paraId="2F54B1B2" w14:textId="603D6FCE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 xml:space="preserve">если продукция оплачена, потребовать замены продукции </w:t>
      </w:r>
      <w:r w:rsidRPr="00B405D2">
        <w:rPr>
          <w:rFonts w:ascii="Times New Roman" w:hAnsi="Times New Roman" w:cs="Times New Roman"/>
          <w:sz w:val="24"/>
          <w:szCs w:val="24"/>
        </w:rPr>
        <w:br/>
        <w:t xml:space="preserve">на качественную или возврата уплаченной суммы, а также взыскать </w:t>
      </w:r>
      <w:r w:rsidRPr="00B405D2">
        <w:rPr>
          <w:rFonts w:ascii="Times New Roman" w:hAnsi="Times New Roman" w:cs="Times New Roman"/>
          <w:sz w:val="24"/>
          <w:szCs w:val="24"/>
        </w:rPr>
        <w:br/>
        <w:t>с «</w:t>
      </w:r>
      <w:r w:rsidR="003D371A" w:rsidRPr="00B405D2">
        <w:rPr>
          <w:rFonts w:ascii="Times New Roman" w:hAnsi="Times New Roman" w:cs="Times New Roman"/>
          <w:sz w:val="24"/>
          <w:szCs w:val="24"/>
        </w:rPr>
        <w:t>Исполнител</w:t>
      </w:r>
      <w:r w:rsidR="00FC42A2">
        <w:rPr>
          <w:rFonts w:ascii="Times New Roman" w:hAnsi="Times New Roman" w:cs="Times New Roman"/>
          <w:sz w:val="24"/>
          <w:szCs w:val="24"/>
        </w:rPr>
        <w:t>я</w:t>
      </w:r>
      <w:r w:rsidRPr="00B405D2">
        <w:rPr>
          <w:rFonts w:ascii="Times New Roman" w:hAnsi="Times New Roman" w:cs="Times New Roman"/>
          <w:sz w:val="24"/>
          <w:szCs w:val="24"/>
        </w:rPr>
        <w:t xml:space="preserve">» штраф в размере </w:t>
      </w:r>
      <w:r w:rsidR="00422965">
        <w:rPr>
          <w:rFonts w:ascii="Times New Roman" w:hAnsi="Times New Roman" w:cs="Times New Roman"/>
          <w:sz w:val="24"/>
          <w:szCs w:val="24"/>
          <w:lang w:val="uz-Cyrl-UZ"/>
        </w:rPr>
        <w:t xml:space="preserve">5 </w:t>
      </w:r>
      <w:r w:rsidRPr="00B405D2">
        <w:rPr>
          <w:rFonts w:ascii="Times New Roman" w:hAnsi="Times New Roman" w:cs="Times New Roman"/>
          <w:sz w:val="24"/>
          <w:szCs w:val="24"/>
        </w:rPr>
        <w:t>% от стоимости продукции ненадлежащего качества.</w:t>
      </w:r>
    </w:p>
    <w:p w14:paraId="5F31D30D" w14:textId="3A05EF29" w:rsidR="00964B24" w:rsidRPr="00B405D2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>5.4. Уплата штрафа и пени, в случае ненадлежащего исполнения обязательств, не освобождает стороны от исполнения обязательств</w:t>
      </w:r>
      <w:r w:rsidR="003D371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B405D2">
        <w:rPr>
          <w:rFonts w:ascii="Times New Roman" w:hAnsi="Times New Roman" w:cs="Times New Roman"/>
          <w:sz w:val="24"/>
          <w:szCs w:val="24"/>
        </w:rPr>
        <w:t>по договору.</w:t>
      </w:r>
    </w:p>
    <w:p w14:paraId="157A8E50" w14:textId="6109702C" w:rsidR="00964B24" w:rsidRPr="00B405D2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 xml:space="preserve">5.5. «Исполнитель» предоставляет на товары гарантийные сроки эксплуатации в течение </w:t>
      </w:r>
      <w:r w:rsidR="00253EBD">
        <w:rPr>
          <w:rFonts w:ascii="Times New Roman" w:hAnsi="Times New Roman" w:cs="Times New Roman"/>
          <w:sz w:val="24"/>
          <w:szCs w:val="24"/>
        </w:rPr>
        <w:t xml:space="preserve">1 </w:t>
      </w:r>
      <w:r w:rsidRPr="00B405D2">
        <w:rPr>
          <w:rFonts w:ascii="Times New Roman" w:hAnsi="Times New Roman" w:cs="Times New Roman"/>
          <w:sz w:val="24"/>
          <w:szCs w:val="24"/>
        </w:rPr>
        <w:t>(</w:t>
      </w:r>
      <w:r w:rsidR="00253EBD">
        <w:rPr>
          <w:rFonts w:ascii="Times New Roman" w:hAnsi="Times New Roman" w:cs="Times New Roman"/>
          <w:sz w:val="24"/>
          <w:szCs w:val="24"/>
        </w:rPr>
        <w:t>один</w:t>
      </w:r>
      <w:r w:rsidRPr="00B405D2">
        <w:rPr>
          <w:rFonts w:ascii="Times New Roman" w:hAnsi="Times New Roman" w:cs="Times New Roman"/>
          <w:sz w:val="24"/>
          <w:szCs w:val="24"/>
        </w:rPr>
        <w:t>) года</w:t>
      </w:r>
      <w:r w:rsidR="00696AD2">
        <w:rPr>
          <w:rFonts w:ascii="Times New Roman" w:hAnsi="Times New Roman" w:cs="Times New Roman"/>
          <w:sz w:val="24"/>
          <w:szCs w:val="24"/>
        </w:rPr>
        <w:t>, после пусконаладочных работ со дня начала эксплуатации.</w:t>
      </w:r>
    </w:p>
    <w:p w14:paraId="19B25ED1" w14:textId="77777777" w:rsidR="00964B24" w:rsidRPr="00B405D2" w:rsidRDefault="00964B24" w:rsidP="00964B24">
      <w:pPr>
        <w:pStyle w:val="a7"/>
        <w:numPr>
          <w:ilvl w:val="0"/>
          <w:numId w:val="1"/>
        </w:numPr>
        <w:spacing w:after="0" w:line="24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5D2">
        <w:rPr>
          <w:rFonts w:ascii="Times New Roman" w:hAnsi="Times New Roman" w:cs="Times New Roman"/>
          <w:b/>
          <w:sz w:val="24"/>
          <w:szCs w:val="24"/>
        </w:rPr>
        <w:t>Рекламации</w:t>
      </w:r>
    </w:p>
    <w:p w14:paraId="6AEC43E7" w14:textId="379683FE" w:rsidR="00964B24" w:rsidRPr="00B405D2" w:rsidRDefault="00251592" w:rsidP="00964B24">
      <w:pPr>
        <w:spacing w:line="24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64B24" w:rsidRPr="00B405D2">
        <w:rPr>
          <w:rFonts w:ascii="Times New Roman" w:hAnsi="Times New Roman" w:cs="Times New Roman"/>
          <w:sz w:val="24"/>
          <w:szCs w:val="24"/>
        </w:rPr>
        <w:t xml:space="preserve">6.1. Рекламации могут быть заявлены по качеству поставленной продукции в случае несоответствия её требованиям нормативных документов стандартизации (ГОСТ, </w:t>
      </w:r>
      <w:proofErr w:type="spellStart"/>
      <w:r w:rsidR="00964B24" w:rsidRPr="00B405D2">
        <w:rPr>
          <w:rFonts w:ascii="Times New Roman" w:hAnsi="Times New Roman" w:cs="Times New Roman"/>
          <w:sz w:val="24"/>
          <w:szCs w:val="24"/>
        </w:rPr>
        <w:t>O’zDSt</w:t>
      </w:r>
      <w:proofErr w:type="spellEnd"/>
      <w:r w:rsidR="00964B24" w:rsidRPr="00B40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4B24" w:rsidRPr="00B405D2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="00964B24" w:rsidRPr="00B405D2">
        <w:rPr>
          <w:rFonts w:ascii="Times New Roman" w:hAnsi="Times New Roman" w:cs="Times New Roman"/>
          <w:sz w:val="24"/>
          <w:szCs w:val="24"/>
        </w:rPr>
        <w:t xml:space="preserve"> и т.п.), техническим требованиям «</w:t>
      </w:r>
      <w:r w:rsidR="00554C52" w:rsidRPr="00B405D2">
        <w:rPr>
          <w:rFonts w:ascii="Times New Roman" w:hAnsi="Times New Roman" w:cs="Times New Roman"/>
          <w:sz w:val="24"/>
          <w:szCs w:val="24"/>
        </w:rPr>
        <w:t>Заказчик</w:t>
      </w:r>
      <w:r w:rsidR="00554C52"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="00964B24" w:rsidRPr="00B405D2">
        <w:rPr>
          <w:rFonts w:ascii="Times New Roman" w:hAnsi="Times New Roman" w:cs="Times New Roman"/>
          <w:sz w:val="24"/>
          <w:szCs w:val="24"/>
        </w:rPr>
        <w:t>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14:paraId="04F5D5CE" w14:textId="7F106269" w:rsidR="00964B24" w:rsidRPr="003D371A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405D2">
        <w:rPr>
          <w:rFonts w:ascii="Times New Roman" w:hAnsi="Times New Roman" w:cs="Times New Roman"/>
          <w:sz w:val="24"/>
          <w:szCs w:val="24"/>
        </w:rPr>
        <w:t xml:space="preserve">6.2. «Заказчик» имеет право заявить «Исполнителю» рекламацию </w:t>
      </w:r>
      <w:r w:rsidRPr="00B405D2">
        <w:rPr>
          <w:rFonts w:ascii="Times New Roman" w:hAnsi="Times New Roman" w:cs="Times New Roman"/>
          <w:sz w:val="24"/>
          <w:szCs w:val="24"/>
        </w:rPr>
        <w:br/>
        <w:t>по качеству продукц</w:t>
      </w:r>
      <w:r w:rsidR="00113A3A">
        <w:rPr>
          <w:rFonts w:ascii="Times New Roman" w:hAnsi="Times New Roman" w:cs="Times New Roman"/>
          <w:sz w:val="24"/>
          <w:szCs w:val="24"/>
        </w:rPr>
        <w:t>ии в течение гарантийного срока.</w:t>
      </w:r>
    </w:p>
    <w:p w14:paraId="6617EE11" w14:textId="140EA52D" w:rsidR="00964B24" w:rsidRPr="00B405D2" w:rsidRDefault="00964B24" w:rsidP="00AD3AE1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 xml:space="preserve">6.2.1. В случае, если в течение установленного гарантийного срока при соблюдении условий эксплуатации продукция станет </w:t>
      </w:r>
      <w:r w:rsidR="00FC45A5">
        <w:rPr>
          <w:rFonts w:ascii="Times New Roman" w:hAnsi="Times New Roman" w:cs="Times New Roman"/>
          <w:sz w:val="24"/>
          <w:szCs w:val="24"/>
        </w:rPr>
        <w:t xml:space="preserve">непригодной </w:t>
      </w:r>
      <w:r w:rsidRPr="00B405D2">
        <w:rPr>
          <w:rFonts w:ascii="Times New Roman" w:hAnsi="Times New Roman" w:cs="Times New Roman"/>
          <w:sz w:val="24"/>
          <w:szCs w:val="24"/>
        </w:rPr>
        <w:t xml:space="preserve">к дальнейшему использованию или </w:t>
      </w:r>
      <w:r w:rsidRPr="00B405D2">
        <w:rPr>
          <w:rFonts w:ascii="Times New Roman" w:hAnsi="Times New Roman" w:cs="Times New Roman"/>
          <w:sz w:val="24"/>
          <w:szCs w:val="24"/>
        </w:rPr>
        <w:lastRenderedPageBreak/>
        <w:t>не будет соответствовать требованиям качества, «Исполнитель» об</w:t>
      </w:r>
      <w:r w:rsidR="00FC45A5">
        <w:rPr>
          <w:rFonts w:ascii="Times New Roman" w:hAnsi="Times New Roman" w:cs="Times New Roman"/>
          <w:sz w:val="24"/>
          <w:szCs w:val="24"/>
        </w:rPr>
        <w:t xml:space="preserve">язуется за свой счет произвести </w:t>
      </w:r>
      <w:r w:rsidR="00AD3AE1">
        <w:rPr>
          <w:rFonts w:ascii="Times New Roman" w:hAnsi="Times New Roman" w:cs="Times New Roman"/>
          <w:sz w:val="24"/>
          <w:szCs w:val="24"/>
        </w:rPr>
        <w:t xml:space="preserve">немедленную </w:t>
      </w:r>
      <w:r w:rsidR="00FC45A5" w:rsidRPr="00B405D2">
        <w:rPr>
          <w:rFonts w:ascii="Times New Roman" w:hAnsi="Times New Roman" w:cs="Times New Roman"/>
          <w:sz w:val="24"/>
          <w:szCs w:val="24"/>
        </w:rPr>
        <w:t>полную замену продукции, выше</w:t>
      </w:r>
      <w:r w:rsidR="00FC45A5">
        <w:rPr>
          <w:rFonts w:ascii="Times New Roman" w:hAnsi="Times New Roman" w:cs="Times New Roman"/>
          <w:sz w:val="24"/>
          <w:szCs w:val="24"/>
        </w:rPr>
        <w:t>дшей из строя при эксплуатации</w:t>
      </w:r>
      <w:r w:rsidR="00AD3AE1">
        <w:rPr>
          <w:rFonts w:ascii="Times New Roman" w:hAnsi="Times New Roman" w:cs="Times New Roman"/>
          <w:sz w:val="24"/>
          <w:szCs w:val="24"/>
        </w:rPr>
        <w:t>.</w:t>
      </w:r>
    </w:p>
    <w:p w14:paraId="6ECD8DF7" w14:textId="48C7F8A0" w:rsidR="00964B24" w:rsidRPr="00B405D2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 xml:space="preserve">6.2.2. При выявлении некачественной продукции или продукции, </w:t>
      </w:r>
      <w:r w:rsidRPr="00B405D2">
        <w:rPr>
          <w:rFonts w:ascii="Times New Roman" w:hAnsi="Times New Roman" w:cs="Times New Roman"/>
          <w:sz w:val="24"/>
          <w:szCs w:val="24"/>
        </w:rPr>
        <w:br/>
        <w:t>не выдержавшей гарантийного срока,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14:paraId="5ECC3F2E" w14:textId="77777777" w:rsidR="00964B24" w:rsidRPr="00B405D2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>В извещении должно быть указано:</w:t>
      </w:r>
    </w:p>
    <w:p w14:paraId="5CA0AAB1" w14:textId="77777777" w:rsidR="00964B24" w:rsidRPr="00B405D2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>наименование и количество изделий, подлежащих совместной проверке, номер, дата и условное наименование отправителя;</w:t>
      </w:r>
    </w:p>
    <w:p w14:paraId="1AC1201F" w14:textId="77777777" w:rsidR="00964B24" w:rsidRPr="00B405D2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>основные недостатки, выявленные по качеству изделия;</w:t>
      </w:r>
    </w:p>
    <w:p w14:paraId="7DF9F43D" w14:textId="77777777" w:rsidR="00964B24" w:rsidRPr="00B405D2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>срок нахождения в эксплуатации;</w:t>
      </w:r>
    </w:p>
    <w:p w14:paraId="791BC417" w14:textId="77777777" w:rsidR="00964B24" w:rsidRPr="00B405D2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>срок и место прибытия представителя «Исполнителя» (с учетом времени на проезд).</w:t>
      </w:r>
    </w:p>
    <w:p w14:paraId="393E90FB" w14:textId="77777777" w:rsidR="00964B24" w:rsidRPr="00B405D2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 xml:space="preserve">6.2.3.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 w:rsidRPr="00B405D2">
        <w:rPr>
          <w:rFonts w:ascii="Times New Roman" w:hAnsi="Times New Roman" w:cs="Times New Roman"/>
          <w:sz w:val="24"/>
          <w:szCs w:val="24"/>
        </w:rPr>
        <w:br/>
        <w:t>по выбору «Исполнителя» или в одностороннем порядке.</w:t>
      </w:r>
    </w:p>
    <w:p w14:paraId="304CB2F1" w14:textId="77777777" w:rsidR="00964B24" w:rsidRPr="00B405D2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>6.2.4. 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14:paraId="0979A584" w14:textId="77777777" w:rsidR="00964B24" w:rsidRPr="00B405D2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>при неявке представителя «Исполнителя» в назначенный срок;</w:t>
      </w:r>
    </w:p>
    <w:p w14:paraId="1ACF63E4" w14:textId="77777777" w:rsidR="00964B24" w:rsidRPr="00B405D2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>при оставлении извещения без ответа;</w:t>
      </w:r>
    </w:p>
    <w:p w14:paraId="2137D861" w14:textId="77777777" w:rsidR="00964B24" w:rsidRPr="00B405D2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14:paraId="7674BDB4" w14:textId="77777777" w:rsidR="00964B24" w:rsidRPr="00B405D2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 xml:space="preserve">В таком случае акт рекламации считается принятым к исполнению. </w:t>
      </w:r>
    </w:p>
    <w:p w14:paraId="779E92A1" w14:textId="77777777" w:rsidR="00964B24" w:rsidRPr="00B405D2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 xml:space="preserve">6.3. 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14:paraId="5CA62108" w14:textId="77777777" w:rsidR="00964B24" w:rsidRPr="00B405D2" w:rsidRDefault="00964B24" w:rsidP="00964B2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5D2">
        <w:rPr>
          <w:rFonts w:ascii="Times New Roman" w:hAnsi="Times New Roman" w:cs="Times New Roman"/>
          <w:b/>
          <w:sz w:val="24"/>
          <w:szCs w:val="24"/>
        </w:rPr>
        <w:t>7. Решение споров</w:t>
      </w:r>
    </w:p>
    <w:p w14:paraId="310AB200" w14:textId="041798BF" w:rsidR="00F23832" w:rsidRDefault="00964B24" w:rsidP="007D31FC">
      <w:pPr>
        <w:numPr>
          <w:ilvl w:val="12"/>
          <w:numId w:val="0"/>
        </w:num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 xml:space="preserve">7.1. Все споры и разногласия между «Заказчиком» и «Исполнителем» </w:t>
      </w:r>
      <w:r w:rsidRPr="00B405D2">
        <w:rPr>
          <w:rFonts w:ascii="Times New Roman" w:hAnsi="Times New Roman" w:cs="Times New Roman"/>
          <w:sz w:val="24"/>
          <w:szCs w:val="24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 w:rsidRPr="00B405D2">
        <w:rPr>
          <w:rFonts w:ascii="Times New Roman" w:hAnsi="Times New Roman" w:cs="Times New Roman"/>
          <w:sz w:val="24"/>
          <w:szCs w:val="24"/>
        </w:rPr>
        <w:br/>
        <w:t xml:space="preserve">и разногласия, возникшие из данного договора или в связи с ним, должны рассматриваться </w:t>
      </w:r>
      <w:r w:rsidR="007D31FC">
        <w:rPr>
          <w:rFonts w:ascii="Times New Roman" w:hAnsi="Times New Roman" w:cs="Times New Roman"/>
          <w:sz w:val="24"/>
          <w:szCs w:val="24"/>
        </w:rPr>
        <w:t>Межрайонным э</w:t>
      </w:r>
      <w:r w:rsidRPr="00B405D2">
        <w:rPr>
          <w:rFonts w:ascii="Times New Roman" w:hAnsi="Times New Roman" w:cs="Times New Roman"/>
          <w:sz w:val="24"/>
          <w:szCs w:val="24"/>
        </w:rPr>
        <w:t>кономическим судом города Ташкента по месту расположения организации «Заказчика».</w:t>
      </w:r>
    </w:p>
    <w:p w14:paraId="068DE560" w14:textId="4CDD03B6" w:rsidR="00964B24" w:rsidRPr="00F23832" w:rsidRDefault="00964B24" w:rsidP="00F23832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832">
        <w:rPr>
          <w:rFonts w:ascii="Times New Roman" w:hAnsi="Times New Roman" w:cs="Times New Roman"/>
          <w:b/>
          <w:sz w:val="24"/>
          <w:szCs w:val="24"/>
        </w:rPr>
        <w:t>Форс-мажор</w:t>
      </w:r>
    </w:p>
    <w:p w14:paraId="0CA54E79" w14:textId="7E09CCCB" w:rsidR="00964B24" w:rsidRPr="00B405D2" w:rsidRDefault="00964B24" w:rsidP="00CA05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 xml:space="preserve">8.1.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</w:t>
      </w:r>
      <w:r w:rsidRPr="00B405D2">
        <w:rPr>
          <w:rFonts w:ascii="Times New Roman" w:hAnsi="Times New Roman" w:cs="Times New Roman"/>
          <w:sz w:val="24"/>
          <w:szCs w:val="24"/>
        </w:rPr>
        <w:lastRenderedPageBreak/>
        <w:t>подобных о</w:t>
      </w:r>
      <w:r w:rsidR="00A238AA">
        <w:rPr>
          <w:rFonts w:ascii="Times New Roman" w:hAnsi="Times New Roman" w:cs="Times New Roman"/>
          <w:sz w:val="24"/>
          <w:szCs w:val="24"/>
        </w:rPr>
        <w:t>бстоятельств в письменной форме</w:t>
      </w:r>
      <w:r w:rsidR="00A238A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B405D2">
        <w:rPr>
          <w:rFonts w:ascii="Times New Roman" w:hAnsi="Times New Roman" w:cs="Times New Roman"/>
          <w:sz w:val="24"/>
          <w:szCs w:val="24"/>
        </w:rPr>
        <w:t>с предоставлением документов, удостоверяющих эти обстоятельства, выданных соответствующими органами.</w:t>
      </w:r>
    </w:p>
    <w:p w14:paraId="3CC02D15" w14:textId="3A99E9DE" w:rsidR="00964B24" w:rsidRDefault="00964B24" w:rsidP="00CA05F0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>8.2.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14:paraId="1DFB5C64" w14:textId="4823BC11" w:rsidR="00CA05F0" w:rsidRPr="002E34C7" w:rsidRDefault="00CA05F0" w:rsidP="00CA05F0">
      <w:pPr>
        <w:pStyle w:val="ab"/>
        <w:shd w:val="clear" w:color="auto" w:fill="FFFFFF"/>
        <w:tabs>
          <w:tab w:val="left" w:pos="284"/>
          <w:tab w:val="left" w:pos="1276"/>
        </w:tabs>
        <w:spacing w:before="0" w:beforeAutospacing="0" w:after="60" w:afterAutospacing="0" w:line="23" w:lineRule="atLeast"/>
        <w:jc w:val="center"/>
        <w:rPr>
          <w:b/>
          <w:sz w:val="22"/>
          <w:szCs w:val="22"/>
        </w:rPr>
      </w:pPr>
      <w:r w:rsidRPr="00CA05F0">
        <w:rPr>
          <w:b/>
          <w:lang w:val="uz-Cyrl-UZ"/>
        </w:rPr>
        <w:t xml:space="preserve">9. </w:t>
      </w:r>
      <w:r w:rsidRPr="00CA05F0">
        <w:rPr>
          <w:b/>
          <w:sz w:val="22"/>
          <w:szCs w:val="22"/>
        </w:rPr>
        <w:t>Антикоррупционная</w:t>
      </w:r>
      <w:r w:rsidRPr="002E34C7">
        <w:rPr>
          <w:b/>
          <w:sz w:val="22"/>
          <w:szCs w:val="22"/>
        </w:rPr>
        <w:t xml:space="preserve"> оговорка</w:t>
      </w:r>
    </w:p>
    <w:p w14:paraId="7EEB3FE6" w14:textId="7AF0CCF4" w:rsidR="00CA05F0" w:rsidRPr="002E34C7" w:rsidRDefault="002B6F30" w:rsidP="002B6F30">
      <w:pPr>
        <w:pStyle w:val="ab"/>
        <w:shd w:val="clear" w:color="auto" w:fill="FFFFFF"/>
        <w:spacing w:before="0" w:beforeAutospacing="0" w:after="60" w:afterAutospacing="0"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  <w:lang w:val="uz-Cyrl-UZ"/>
        </w:rPr>
        <w:t xml:space="preserve">9.1. </w:t>
      </w:r>
      <w:r w:rsidR="00CA05F0" w:rsidRPr="002E34C7">
        <w:rPr>
          <w:sz w:val="22"/>
          <w:szCs w:val="22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21FF6673" w14:textId="5C5858D1" w:rsidR="00CA05F0" w:rsidRPr="002E34C7" w:rsidRDefault="002B6F30" w:rsidP="002B6F30">
      <w:pPr>
        <w:pStyle w:val="ab"/>
        <w:shd w:val="clear" w:color="auto" w:fill="FFFFFF"/>
        <w:spacing w:before="0" w:beforeAutospacing="0" w:after="60" w:afterAutospacing="0"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  <w:lang w:val="uz-Cyrl-UZ"/>
        </w:rPr>
        <w:t xml:space="preserve">9.2. </w:t>
      </w:r>
      <w:r w:rsidR="00CA05F0" w:rsidRPr="002E34C7">
        <w:rPr>
          <w:sz w:val="22"/>
          <w:szCs w:val="22"/>
        </w:rPr>
        <w:t xml:space="preserve"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</w:p>
    <w:p w14:paraId="5E0A020C" w14:textId="1111EDE9" w:rsidR="00CA05F0" w:rsidRPr="002E34C7" w:rsidRDefault="002B6F30" w:rsidP="002B6F30">
      <w:pPr>
        <w:pStyle w:val="ab"/>
        <w:shd w:val="clear" w:color="auto" w:fill="FFFFFF"/>
        <w:tabs>
          <w:tab w:val="left" w:pos="0"/>
        </w:tabs>
        <w:spacing w:before="0" w:beforeAutospacing="0" w:after="60" w:afterAutospacing="0"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  <w:lang w:val="uz-Cyrl-UZ"/>
        </w:rPr>
        <w:t xml:space="preserve">9.3. </w:t>
      </w:r>
      <w:r w:rsidR="00CA05F0" w:rsidRPr="002E34C7">
        <w:rPr>
          <w:sz w:val="22"/>
          <w:szCs w:val="22"/>
        </w:rPr>
        <w:t xml:space="preserve"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 </w:t>
      </w:r>
    </w:p>
    <w:p w14:paraId="5AB6E8D7" w14:textId="02F3B10B" w:rsidR="00CA05F0" w:rsidRDefault="002B6F30" w:rsidP="002B6F30">
      <w:pPr>
        <w:pStyle w:val="ab"/>
        <w:shd w:val="clear" w:color="auto" w:fill="FFFFFF"/>
        <w:spacing w:before="0" w:beforeAutospacing="0" w:after="60" w:afterAutospacing="0"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  <w:lang w:val="uz-Cyrl-UZ"/>
        </w:rPr>
        <w:t xml:space="preserve">9.4. </w:t>
      </w:r>
      <w:r w:rsidR="00CA05F0" w:rsidRPr="00CA05F0">
        <w:rPr>
          <w:sz w:val="22"/>
          <w:szCs w:val="22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</w:t>
      </w:r>
    </w:p>
    <w:p w14:paraId="7840F398" w14:textId="1A19312E" w:rsidR="00CA05F0" w:rsidRDefault="00E5484E" w:rsidP="002B6F30">
      <w:pPr>
        <w:pStyle w:val="ab"/>
        <w:shd w:val="clear" w:color="auto" w:fill="FFFFFF"/>
        <w:spacing w:before="0" w:beforeAutospacing="0" w:after="60" w:afterAutospacing="0" w:line="276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A05F0" w:rsidRPr="00CA05F0">
        <w:rPr>
          <w:sz w:val="22"/>
          <w:szCs w:val="22"/>
        </w:rPr>
        <w:t>В случае нарушения одной Стороной обязательств воздерживаться от запрещенных в данной Статье настоящего Договора действий и/или неполучения другой Стороной в установленный законодательством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14:paraId="663A81AA" w14:textId="77777777" w:rsidR="00F904D7" w:rsidRDefault="00F904D7" w:rsidP="002B6F30">
      <w:pPr>
        <w:pStyle w:val="ab"/>
        <w:shd w:val="clear" w:color="auto" w:fill="FFFFFF"/>
        <w:spacing w:before="0" w:beforeAutospacing="0" w:after="60" w:afterAutospacing="0" w:line="276" w:lineRule="auto"/>
        <w:ind w:firstLine="360"/>
        <w:jc w:val="both"/>
        <w:rPr>
          <w:sz w:val="22"/>
          <w:szCs w:val="22"/>
        </w:rPr>
      </w:pPr>
    </w:p>
    <w:p w14:paraId="338E5027" w14:textId="72F2C0A0" w:rsidR="00964B24" w:rsidRPr="00B405D2" w:rsidRDefault="00CA05F0" w:rsidP="00964B2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10</w:t>
      </w:r>
      <w:r w:rsidR="00964B24" w:rsidRPr="00B405D2">
        <w:rPr>
          <w:rFonts w:ascii="Times New Roman" w:hAnsi="Times New Roman" w:cs="Times New Roman"/>
          <w:b/>
          <w:sz w:val="24"/>
          <w:szCs w:val="24"/>
        </w:rPr>
        <w:t>. Срок действия договора</w:t>
      </w:r>
    </w:p>
    <w:p w14:paraId="75A5B39E" w14:textId="69D5DE3B" w:rsidR="00964B24" w:rsidRPr="00B405D2" w:rsidRDefault="002B6F30" w:rsidP="00964B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64B24" w:rsidRPr="00B405D2">
        <w:rPr>
          <w:rFonts w:ascii="Times New Roman" w:hAnsi="Times New Roman" w:cs="Times New Roman"/>
          <w:sz w:val="24"/>
          <w:szCs w:val="24"/>
        </w:rPr>
        <w:t>.1. 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до 31.12.202</w:t>
      </w:r>
      <w:r w:rsidR="00C86555">
        <w:rPr>
          <w:rFonts w:ascii="Times New Roman" w:hAnsi="Times New Roman" w:cs="Times New Roman"/>
          <w:sz w:val="24"/>
          <w:szCs w:val="24"/>
        </w:rPr>
        <w:t>3 г</w:t>
      </w:r>
      <w:r w:rsidR="00964B24" w:rsidRPr="00B405D2">
        <w:rPr>
          <w:rFonts w:ascii="Times New Roman" w:hAnsi="Times New Roman" w:cs="Times New Roman"/>
          <w:sz w:val="24"/>
          <w:szCs w:val="24"/>
        </w:rPr>
        <w:t>.</w:t>
      </w:r>
    </w:p>
    <w:p w14:paraId="0132DE40" w14:textId="0A93917A" w:rsidR="00964B24" w:rsidRPr="00B405D2" w:rsidRDefault="00964B24" w:rsidP="00964B2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5D2">
        <w:rPr>
          <w:rFonts w:ascii="Times New Roman" w:hAnsi="Times New Roman" w:cs="Times New Roman"/>
          <w:b/>
          <w:sz w:val="24"/>
          <w:szCs w:val="24"/>
        </w:rPr>
        <w:t>11. Прочие условия</w:t>
      </w:r>
    </w:p>
    <w:p w14:paraId="1784E50A" w14:textId="77777777" w:rsidR="00964B24" w:rsidRPr="00B405D2" w:rsidRDefault="00964B24" w:rsidP="002B6F3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>11.1.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14:paraId="6053756B" w14:textId="4EB6C605" w:rsidR="00964B24" w:rsidRPr="00B405D2" w:rsidRDefault="00964B24" w:rsidP="00964B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lastRenderedPageBreak/>
        <w:t>11.2.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14:paraId="652D8BB5" w14:textId="5938496C" w:rsidR="00C16914" w:rsidRDefault="00964B24" w:rsidP="00964B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 xml:space="preserve">11.3. Договор, включая приложение, составлен </w:t>
      </w:r>
      <w:r w:rsidR="00B50D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B405D2">
        <w:rPr>
          <w:rFonts w:ascii="Times New Roman" w:hAnsi="Times New Roman" w:cs="Times New Roman"/>
          <w:sz w:val="24"/>
          <w:szCs w:val="24"/>
        </w:rPr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14:paraId="485D9BCA" w14:textId="60BA4673" w:rsidR="00964B24" w:rsidRPr="00B405D2" w:rsidRDefault="00964B24" w:rsidP="00964B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D2">
        <w:rPr>
          <w:rFonts w:ascii="Times New Roman" w:hAnsi="Times New Roman" w:cs="Times New Roman"/>
          <w:sz w:val="24"/>
          <w:szCs w:val="24"/>
        </w:rPr>
        <w:t>11.4.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14:paraId="4A2E5D23" w14:textId="4C836423" w:rsidR="00964B24" w:rsidRPr="00B405D2" w:rsidRDefault="00964B24" w:rsidP="00964B2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5D2">
        <w:rPr>
          <w:rFonts w:ascii="Times New Roman" w:hAnsi="Times New Roman" w:cs="Times New Roman"/>
          <w:b/>
          <w:sz w:val="24"/>
          <w:szCs w:val="24"/>
        </w:rPr>
        <w:t>12. Юридические адреса, платежные и</w:t>
      </w:r>
      <w:r w:rsidR="003B496B" w:rsidRPr="00B405D2">
        <w:rPr>
          <w:rFonts w:ascii="Times New Roman" w:hAnsi="Times New Roman" w:cs="Times New Roman"/>
          <w:b/>
          <w:sz w:val="24"/>
          <w:szCs w:val="24"/>
        </w:rPr>
        <w:t xml:space="preserve"> банковские реквизиты</w:t>
      </w:r>
    </w:p>
    <w:tbl>
      <w:tblPr>
        <w:tblW w:w="10828" w:type="dxa"/>
        <w:tblInd w:w="-318" w:type="dxa"/>
        <w:tblLook w:val="01E0" w:firstRow="1" w:lastRow="1" w:firstColumn="1" w:lastColumn="1" w:noHBand="0" w:noVBand="0"/>
      </w:tblPr>
      <w:tblGrid>
        <w:gridCol w:w="10606"/>
        <w:gridCol w:w="222"/>
      </w:tblGrid>
      <w:tr w:rsidR="00CD0575" w:rsidRPr="00B405D2" w14:paraId="0AC27F3A" w14:textId="77777777" w:rsidTr="00F23832">
        <w:trPr>
          <w:trHeight w:val="3394"/>
        </w:trPr>
        <w:tc>
          <w:tcPr>
            <w:tcW w:w="10606" w:type="dxa"/>
          </w:tcPr>
          <w:tbl>
            <w:tblPr>
              <w:tblW w:w="9952" w:type="dxa"/>
              <w:tblLook w:val="01E0" w:firstRow="1" w:lastRow="1" w:firstColumn="1" w:lastColumn="1" w:noHBand="0" w:noVBand="0"/>
            </w:tblPr>
            <w:tblGrid>
              <w:gridCol w:w="10168"/>
              <w:gridCol w:w="222"/>
            </w:tblGrid>
            <w:tr w:rsidR="007C1462" w:rsidRPr="00B405D2" w14:paraId="596175A1" w14:textId="77777777" w:rsidTr="00833FD4">
              <w:trPr>
                <w:trHeight w:val="3394"/>
              </w:trPr>
              <w:tc>
                <w:tcPr>
                  <w:tcW w:w="5246" w:type="dxa"/>
                </w:tcPr>
                <w:p w14:paraId="7E801B97" w14:textId="139BF95C" w:rsidR="007C1462" w:rsidRPr="00B405D2" w:rsidRDefault="007C1462" w:rsidP="007C1462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3" w:name="_Hlk132198949"/>
                </w:p>
                <w:tbl>
                  <w:tblPr>
                    <w:tblW w:w="9952" w:type="dxa"/>
                    <w:tblLook w:val="01E0" w:firstRow="1" w:lastRow="1" w:firstColumn="1" w:lastColumn="1" w:noHBand="0" w:noVBand="0"/>
                  </w:tblPr>
                  <w:tblGrid>
                    <w:gridCol w:w="5246"/>
                    <w:gridCol w:w="4706"/>
                  </w:tblGrid>
                  <w:tr w:rsidR="007C1462" w:rsidRPr="00B405D2" w14:paraId="795623DE" w14:textId="77777777" w:rsidTr="00833FD4">
                    <w:trPr>
                      <w:trHeight w:val="3394"/>
                    </w:trPr>
                    <w:tc>
                      <w:tcPr>
                        <w:tcW w:w="5246" w:type="dxa"/>
                      </w:tcPr>
                      <w:p w14:paraId="13AF7947" w14:textId="77777777" w:rsidR="007C1462" w:rsidRPr="00567AB8" w:rsidRDefault="007C1462" w:rsidP="007C1462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C1691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        ИСПОЛНИТЕЛЬ</w:t>
                        </w:r>
                      </w:p>
                      <w:p w14:paraId="60552A5C" w14:textId="77777777" w:rsidR="007C1462" w:rsidRPr="00C16914" w:rsidRDefault="007C1462" w:rsidP="007C1462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z-Cyrl-UZ"/>
                          </w:rPr>
                        </w:pPr>
                      </w:p>
                      <w:p w14:paraId="3E46F5E5" w14:textId="0D034536" w:rsidR="007C1462" w:rsidRPr="00567AB8" w:rsidRDefault="007C1462" w:rsidP="00875C9F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67AB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_____________      </w:t>
                        </w:r>
                      </w:p>
                    </w:tc>
                    <w:tc>
                      <w:tcPr>
                        <w:tcW w:w="4706" w:type="dxa"/>
                      </w:tcPr>
                      <w:p w14:paraId="4354304D" w14:textId="77777777" w:rsidR="007C1462" w:rsidRPr="00B405D2" w:rsidRDefault="007C1462" w:rsidP="007C14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405D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ЗАКАЗЧИК</w:t>
                        </w:r>
                      </w:p>
                      <w:p w14:paraId="4FCE3350" w14:textId="6333DB74" w:rsidR="007C1462" w:rsidRPr="00B405D2" w:rsidRDefault="00F23832" w:rsidP="007C14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3C2C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Ташкентский государственный </w:t>
                        </w:r>
                        <w:r w:rsidR="00E6584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z-Cyrl-UZ"/>
                          </w:rPr>
                          <w:t>т</w:t>
                        </w:r>
                        <w:proofErr w:type="spellStart"/>
                        <w:r w:rsidRPr="00403C2C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ранспортный</w:t>
                        </w:r>
                        <w:proofErr w:type="spellEnd"/>
                        <w:r w:rsidRPr="00403C2C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университет</w:t>
                        </w:r>
                      </w:p>
                      <w:p w14:paraId="34936D43" w14:textId="77777777" w:rsidR="007C1462" w:rsidRPr="00B405D2" w:rsidRDefault="007C1462" w:rsidP="007C14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14:paraId="16D37E15" w14:textId="77777777" w:rsidR="007C1462" w:rsidRPr="00B405D2" w:rsidRDefault="007C1462" w:rsidP="007C14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14:paraId="4A989DD5" w14:textId="77777777" w:rsidR="007C1462" w:rsidRDefault="007C1462" w:rsidP="007C14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14:paraId="5BEBC2AD" w14:textId="77777777" w:rsidR="007C1462" w:rsidRDefault="007C1462" w:rsidP="007C14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14:paraId="7E985FEE" w14:textId="77777777" w:rsidR="007C1462" w:rsidRDefault="007C1462" w:rsidP="007C14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14:paraId="36A51BAE" w14:textId="77777777" w:rsidR="007C1462" w:rsidRDefault="007C1462" w:rsidP="007C14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14:paraId="7723C38A" w14:textId="77777777" w:rsidR="007C1462" w:rsidRDefault="007C1462" w:rsidP="007C14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14:paraId="32118377" w14:textId="0E1493B9" w:rsidR="007C1462" w:rsidRDefault="007C1462" w:rsidP="007C14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14:paraId="4673E0DF" w14:textId="77777777" w:rsidR="00F23832" w:rsidRPr="00B405D2" w:rsidRDefault="00F23832" w:rsidP="007C14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14:paraId="64ED294C" w14:textId="72FA7983" w:rsidR="007C1462" w:rsidRPr="00B405D2" w:rsidRDefault="007C1462" w:rsidP="007C146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405D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______________</w:t>
                        </w:r>
                        <w:r w:rsidR="00F2383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_____________________</w:t>
                        </w:r>
                      </w:p>
                    </w:tc>
                  </w:tr>
                </w:tbl>
                <w:p w14:paraId="1C8D7D2F" w14:textId="77777777" w:rsidR="007C1462" w:rsidRPr="00567AB8" w:rsidRDefault="007C1462" w:rsidP="007C146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6" w:type="dxa"/>
                </w:tcPr>
                <w:p w14:paraId="6D5B0F28" w14:textId="68B4E347" w:rsidR="007C1462" w:rsidRPr="007C1462" w:rsidRDefault="007C1462" w:rsidP="007C14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4C4EA38" w14:textId="0D1CB703" w:rsidR="00CD0575" w:rsidRPr="00E00345" w:rsidRDefault="00CD0575" w:rsidP="00CD057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14:paraId="72DFB227" w14:textId="129C3151" w:rsidR="00CD0575" w:rsidRPr="00B405D2" w:rsidRDefault="00CD0575" w:rsidP="00CD0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46CBAD3B" w14:textId="77777777" w:rsidR="00CD0575" w:rsidRPr="00B405D2" w:rsidRDefault="00CD0575">
      <w:pPr>
        <w:rPr>
          <w:rFonts w:ascii="Times New Roman" w:hAnsi="Times New Roman" w:cs="Times New Roman"/>
          <w:sz w:val="24"/>
          <w:szCs w:val="24"/>
        </w:rPr>
      </w:pPr>
    </w:p>
    <w:sectPr w:rsidR="00CD0575" w:rsidRPr="00B405D2" w:rsidSect="007C1462">
      <w:headerReference w:type="default" r:id="rId10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030A2" w14:textId="77777777" w:rsidR="007A64A0" w:rsidRDefault="007A64A0" w:rsidP="00E65849">
      <w:pPr>
        <w:spacing w:after="0" w:line="240" w:lineRule="auto"/>
      </w:pPr>
      <w:r>
        <w:separator/>
      </w:r>
    </w:p>
  </w:endnote>
  <w:endnote w:type="continuationSeparator" w:id="0">
    <w:p w14:paraId="2E8CFFF9" w14:textId="77777777" w:rsidR="007A64A0" w:rsidRDefault="007A64A0" w:rsidP="00E6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2426C" w14:textId="77777777" w:rsidR="007A64A0" w:rsidRDefault="007A64A0" w:rsidP="00E65849">
      <w:pPr>
        <w:spacing w:after="0" w:line="240" w:lineRule="auto"/>
      </w:pPr>
      <w:r>
        <w:separator/>
      </w:r>
    </w:p>
  </w:footnote>
  <w:footnote w:type="continuationSeparator" w:id="0">
    <w:p w14:paraId="579FA04C" w14:textId="77777777" w:rsidR="007A64A0" w:rsidRDefault="007A64A0" w:rsidP="00E6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BA3B4" w14:textId="060AAE39" w:rsidR="00E65849" w:rsidRPr="00E65849" w:rsidRDefault="00E65849" w:rsidP="00E65849">
    <w:pPr>
      <w:pStyle w:val="ac"/>
      <w:jc w:val="right"/>
      <w:rPr>
        <w:rFonts w:ascii="Times New Roman" w:hAnsi="Times New Roman" w:cs="Times New Roman"/>
        <w:sz w:val="28"/>
        <w:lang w:val="uz-Cyrl-UZ"/>
      </w:rPr>
    </w:pPr>
    <w:r w:rsidRPr="00E65849">
      <w:rPr>
        <w:rFonts w:ascii="Times New Roman" w:hAnsi="Times New Roman" w:cs="Times New Roman"/>
        <w:sz w:val="28"/>
        <w:lang w:val="uz-Cyrl-UZ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6591C"/>
    <w:multiLevelType w:val="multilevel"/>
    <w:tmpl w:val="18060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D57D2B"/>
    <w:multiLevelType w:val="multilevel"/>
    <w:tmpl w:val="3FC82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05" w:hanging="1365"/>
      </w:pPr>
    </w:lvl>
    <w:lvl w:ilvl="2">
      <w:start w:val="4"/>
      <w:numFmt w:val="decimal"/>
      <w:isLgl/>
      <w:lvlText w:val="%1.%2.%3."/>
      <w:lvlJc w:val="left"/>
      <w:pPr>
        <w:ind w:left="4484" w:hanging="1365"/>
      </w:pPr>
    </w:lvl>
    <w:lvl w:ilvl="3">
      <w:start w:val="1"/>
      <w:numFmt w:val="decimal"/>
      <w:isLgl/>
      <w:lvlText w:val="%1.%2.%3.%4."/>
      <w:lvlJc w:val="left"/>
      <w:pPr>
        <w:ind w:left="2265" w:hanging="1365"/>
      </w:pPr>
    </w:lvl>
    <w:lvl w:ilvl="4">
      <w:start w:val="1"/>
      <w:numFmt w:val="decimal"/>
      <w:isLgl/>
      <w:lvlText w:val="%1.%2.%3.%4.%5."/>
      <w:lvlJc w:val="left"/>
      <w:pPr>
        <w:ind w:left="2445" w:hanging="1365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 w15:restartNumberingAfterBreak="0">
    <w:nsid w:val="7F677136"/>
    <w:multiLevelType w:val="hybridMultilevel"/>
    <w:tmpl w:val="1E063C02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87"/>
    <w:rsid w:val="000157FD"/>
    <w:rsid w:val="00054C51"/>
    <w:rsid w:val="00083FE1"/>
    <w:rsid w:val="000E67DE"/>
    <w:rsid w:val="000F27ED"/>
    <w:rsid w:val="00113A3A"/>
    <w:rsid w:val="001663FB"/>
    <w:rsid w:val="00184CD9"/>
    <w:rsid w:val="001D2FB1"/>
    <w:rsid w:val="001D3903"/>
    <w:rsid w:val="0021797B"/>
    <w:rsid w:val="00251592"/>
    <w:rsid w:val="00253EBD"/>
    <w:rsid w:val="0027655D"/>
    <w:rsid w:val="00293666"/>
    <w:rsid w:val="002B6F30"/>
    <w:rsid w:val="002D300F"/>
    <w:rsid w:val="002F3186"/>
    <w:rsid w:val="0031385F"/>
    <w:rsid w:val="00317F9F"/>
    <w:rsid w:val="003632CB"/>
    <w:rsid w:val="0037757B"/>
    <w:rsid w:val="003A24BF"/>
    <w:rsid w:val="003B496B"/>
    <w:rsid w:val="003C462C"/>
    <w:rsid w:val="003D371A"/>
    <w:rsid w:val="00422965"/>
    <w:rsid w:val="00450BD3"/>
    <w:rsid w:val="004643FF"/>
    <w:rsid w:val="00467FB8"/>
    <w:rsid w:val="00477750"/>
    <w:rsid w:val="004A6587"/>
    <w:rsid w:val="004B46C3"/>
    <w:rsid w:val="004C4718"/>
    <w:rsid w:val="004D7962"/>
    <w:rsid w:val="004F3DBC"/>
    <w:rsid w:val="00505DC6"/>
    <w:rsid w:val="005231CF"/>
    <w:rsid w:val="00534EB6"/>
    <w:rsid w:val="00554C52"/>
    <w:rsid w:val="00562308"/>
    <w:rsid w:val="00567AB8"/>
    <w:rsid w:val="00584CD4"/>
    <w:rsid w:val="005E1361"/>
    <w:rsid w:val="005F2007"/>
    <w:rsid w:val="00635F11"/>
    <w:rsid w:val="00670D8C"/>
    <w:rsid w:val="00690ED1"/>
    <w:rsid w:val="00696AD2"/>
    <w:rsid w:val="006E232E"/>
    <w:rsid w:val="007023F0"/>
    <w:rsid w:val="00734D3C"/>
    <w:rsid w:val="0077587C"/>
    <w:rsid w:val="007A64A0"/>
    <w:rsid w:val="007C1462"/>
    <w:rsid w:val="007C2C9D"/>
    <w:rsid w:val="007D31FC"/>
    <w:rsid w:val="007E3E30"/>
    <w:rsid w:val="008132FB"/>
    <w:rsid w:val="00851C1F"/>
    <w:rsid w:val="00875C9F"/>
    <w:rsid w:val="008A47A7"/>
    <w:rsid w:val="0094729E"/>
    <w:rsid w:val="00964B24"/>
    <w:rsid w:val="00A2013A"/>
    <w:rsid w:val="00A238AA"/>
    <w:rsid w:val="00A30947"/>
    <w:rsid w:val="00A40E5B"/>
    <w:rsid w:val="00A41C34"/>
    <w:rsid w:val="00A81861"/>
    <w:rsid w:val="00A94BC5"/>
    <w:rsid w:val="00AD3AE1"/>
    <w:rsid w:val="00B224F1"/>
    <w:rsid w:val="00B37BCB"/>
    <w:rsid w:val="00B405D2"/>
    <w:rsid w:val="00B50D3D"/>
    <w:rsid w:val="00B521AD"/>
    <w:rsid w:val="00B767F1"/>
    <w:rsid w:val="00BA0C86"/>
    <w:rsid w:val="00BD7644"/>
    <w:rsid w:val="00C16914"/>
    <w:rsid w:val="00C44648"/>
    <w:rsid w:val="00C575DF"/>
    <w:rsid w:val="00C65316"/>
    <w:rsid w:val="00C86555"/>
    <w:rsid w:val="00CA05F0"/>
    <w:rsid w:val="00CB6C29"/>
    <w:rsid w:val="00CD0575"/>
    <w:rsid w:val="00CD0D06"/>
    <w:rsid w:val="00D56890"/>
    <w:rsid w:val="00D92FAE"/>
    <w:rsid w:val="00D973D2"/>
    <w:rsid w:val="00DA094C"/>
    <w:rsid w:val="00DE1F88"/>
    <w:rsid w:val="00E17BDC"/>
    <w:rsid w:val="00E308BC"/>
    <w:rsid w:val="00E5484E"/>
    <w:rsid w:val="00E65849"/>
    <w:rsid w:val="00E712DA"/>
    <w:rsid w:val="00EB0282"/>
    <w:rsid w:val="00EC5C6F"/>
    <w:rsid w:val="00EF67C3"/>
    <w:rsid w:val="00F01345"/>
    <w:rsid w:val="00F15534"/>
    <w:rsid w:val="00F23832"/>
    <w:rsid w:val="00F62D1A"/>
    <w:rsid w:val="00F904D7"/>
    <w:rsid w:val="00FB7EDA"/>
    <w:rsid w:val="00FC42A2"/>
    <w:rsid w:val="00FC45A5"/>
    <w:rsid w:val="00FD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8AAF"/>
  <w15:docId w15:val="{F3750DFB-812C-49C9-A381-B8D90A6B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B24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4B2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64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4B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next w:val="a5"/>
    <w:link w:val="a6"/>
    <w:qFormat/>
    <w:rsid w:val="00964B24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DejaVu Sans"/>
      <w:kern w:val="2"/>
      <w:sz w:val="28"/>
      <w:szCs w:val="28"/>
      <w:lang w:val="en-US" w:eastAsia="zh-CN" w:bidi="hi-IN"/>
    </w:rPr>
  </w:style>
  <w:style w:type="character" w:customStyle="1" w:styleId="a6">
    <w:name w:val="Заголовок Знак"/>
    <w:basedOn w:val="a0"/>
    <w:link w:val="a4"/>
    <w:rsid w:val="00964B24"/>
    <w:rPr>
      <w:rFonts w:ascii="Liberation Sans" w:eastAsia="Times New Roman" w:hAnsi="Liberation Sans" w:cs="DejaVu Sans"/>
      <w:color w:val="000000"/>
      <w:kern w:val="2"/>
      <w:sz w:val="28"/>
      <w:szCs w:val="28"/>
      <w:lang w:val="en-US" w:eastAsia="zh-CN" w:bidi="hi-IN"/>
    </w:rPr>
  </w:style>
  <w:style w:type="paragraph" w:styleId="a7">
    <w:name w:val="List Paragraph"/>
    <w:basedOn w:val="a"/>
    <w:uiPriority w:val="34"/>
    <w:qFormat/>
    <w:rsid w:val="00964B24"/>
    <w:pPr>
      <w:ind w:left="720"/>
      <w:contextualSpacing/>
    </w:pPr>
  </w:style>
  <w:style w:type="paragraph" w:styleId="a5">
    <w:name w:val="Body Text"/>
    <w:basedOn w:val="a"/>
    <w:link w:val="a8"/>
    <w:uiPriority w:val="99"/>
    <w:semiHidden/>
    <w:unhideWhenUsed/>
    <w:rsid w:val="00964B24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964B24"/>
    <w:rPr>
      <w:rFonts w:ascii="Calibri" w:eastAsia="Calibri" w:hAnsi="Calibri" w:cs="Calibri"/>
      <w:color w:val="000000"/>
      <w:lang w:eastAsia="ru-RU"/>
    </w:rPr>
  </w:style>
  <w:style w:type="character" w:customStyle="1" w:styleId="2">
    <w:name w:val="Основной текст (2)_"/>
    <w:basedOn w:val="a0"/>
    <w:link w:val="20"/>
    <w:rsid w:val="00D973D2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73D2"/>
    <w:pPr>
      <w:widowControl w:val="0"/>
      <w:shd w:val="clear" w:color="auto" w:fill="FFFFFF"/>
      <w:spacing w:before="300" w:after="0" w:line="432" w:lineRule="exact"/>
    </w:pPr>
    <w:rPr>
      <w:rFonts w:ascii="Times New Roman" w:eastAsia="Times New Roman" w:hAnsi="Times New Roman" w:cs="Times New Roman"/>
      <w:b/>
      <w:bCs/>
      <w:color w:val="auto"/>
      <w:spacing w:val="-1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E3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3E30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CA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65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65849"/>
    <w:rPr>
      <w:rFonts w:ascii="Calibri" w:eastAsia="Calibri" w:hAnsi="Calibri" w:cs="Calibri"/>
      <w:color w:val="000000"/>
      <w:lang w:eastAsia="ru-RU"/>
    </w:rPr>
  </w:style>
  <w:style w:type="paragraph" w:styleId="ae">
    <w:name w:val="footer"/>
    <w:basedOn w:val="a"/>
    <w:link w:val="af"/>
    <w:uiPriority w:val="99"/>
    <w:unhideWhenUsed/>
    <w:rsid w:val="00E65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5849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uzex.uz/lot/1595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uzex.uz/lot/159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3C6C-EBD8-47F0-B265-C44CD1D4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2023-04-06T08:22:00Z</cp:lastPrinted>
  <dcterms:created xsi:type="dcterms:W3CDTF">2023-06-23T12:09:00Z</dcterms:created>
  <dcterms:modified xsi:type="dcterms:W3CDTF">2023-06-23T12:22:00Z</dcterms:modified>
</cp:coreProperties>
</file>